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CF" w:rsidRPr="00176AF2" w:rsidRDefault="00EA56CF" w:rsidP="00EA56CF">
      <w:pPr>
        <w:autoSpaceDE w:val="0"/>
        <w:autoSpaceDN w:val="0"/>
        <w:adjustRightInd w:val="0"/>
        <w:spacing w:after="0" w:line="240" w:lineRule="auto"/>
        <w:rPr>
          <w:rFonts w:ascii="Geneva" w:hAnsi="Geneva" w:cs="Geneva"/>
          <w:color w:val="000000"/>
          <w:sz w:val="44"/>
          <w:szCs w:val="20"/>
          <w:lang w:val="en-US"/>
        </w:rPr>
      </w:pPr>
      <w:r w:rsidRPr="00176AF2">
        <w:rPr>
          <w:rFonts w:ascii="Geneva" w:hAnsi="Geneva" w:cs="Geneva"/>
          <w:color w:val="000000"/>
          <w:sz w:val="44"/>
          <w:szCs w:val="20"/>
          <w:lang w:val="en-US"/>
        </w:rPr>
        <w:t xml:space="preserve">HSP3U Analysis of a Social Issue </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p>
    <w:p w:rsidR="00931F94" w:rsidRDefault="00397BCC" w:rsidP="00EA56CF">
      <w:pPr>
        <w:autoSpaceDE w:val="0"/>
        <w:autoSpaceDN w:val="0"/>
        <w:adjustRightInd w:val="0"/>
        <w:spacing w:after="0" w:line="240" w:lineRule="auto"/>
        <w:rPr>
          <w:rFonts w:ascii="Garamond" w:hAnsi="Garamond" w:cs="Geneva"/>
          <w:color w:val="000000"/>
          <w:sz w:val="24"/>
          <w:szCs w:val="20"/>
          <w:lang w:val="en-US"/>
        </w:rPr>
      </w:pPr>
      <w:r>
        <w:rPr>
          <w:rFonts w:ascii="Garamond" w:hAnsi="Garamond" w:cs="Geneva"/>
          <w:color w:val="000000"/>
          <w:sz w:val="24"/>
          <w:szCs w:val="20"/>
          <w:lang w:val="en-US"/>
        </w:rPr>
        <w:t>I</w:t>
      </w:r>
      <w:r w:rsidR="00931F94" w:rsidRPr="00931F94">
        <w:rPr>
          <w:rFonts w:ascii="Garamond" w:hAnsi="Garamond" w:cs="Geneva"/>
          <w:color w:val="000000"/>
          <w:sz w:val="24"/>
          <w:szCs w:val="20"/>
          <w:lang w:val="en-US"/>
        </w:rPr>
        <w:t xml:space="preserve"> will choose a social issue that is of interest. </w:t>
      </w:r>
      <w:r>
        <w:rPr>
          <w:rFonts w:ascii="Garamond" w:hAnsi="Garamond" w:cs="Geneva"/>
          <w:color w:val="000000"/>
          <w:sz w:val="24"/>
          <w:szCs w:val="20"/>
          <w:lang w:val="en-US"/>
        </w:rPr>
        <w:t>I</w:t>
      </w:r>
      <w:r w:rsidR="00931F94" w:rsidRPr="00931F94">
        <w:rPr>
          <w:rFonts w:ascii="Garamond" w:hAnsi="Garamond" w:cs="Geneva"/>
          <w:color w:val="000000"/>
          <w:sz w:val="24"/>
          <w:szCs w:val="20"/>
          <w:lang w:val="en-US"/>
        </w:rPr>
        <w:t xml:space="preserve"> will explore and investigate the issue, and produce an Annotated Bibliography – a list of sources and notes connected to the topic. </w:t>
      </w:r>
      <w:r>
        <w:rPr>
          <w:rFonts w:ascii="Garamond" w:hAnsi="Garamond" w:cs="Geneva"/>
          <w:color w:val="000000"/>
          <w:sz w:val="24"/>
          <w:szCs w:val="20"/>
          <w:lang w:val="en-US"/>
        </w:rPr>
        <w:t>I</w:t>
      </w:r>
      <w:r w:rsidR="00931F94" w:rsidRPr="00931F94">
        <w:rPr>
          <w:rFonts w:ascii="Garamond" w:hAnsi="Garamond" w:cs="Geneva"/>
          <w:color w:val="000000"/>
          <w:sz w:val="24"/>
          <w:szCs w:val="20"/>
          <w:lang w:val="en-US"/>
        </w:rPr>
        <w:t xml:space="preserve"> will prepare a detailed analysis of the social issue, drawing out and processing information gained during the inquiry process. This is not a formal essay per se, however it can be if </w:t>
      </w:r>
      <w:r>
        <w:rPr>
          <w:rFonts w:ascii="Garamond" w:hAnsi="Garamond" w:cs="Geneva"/>
          <w:color w:val="000000"/>
          <w:sz w:val="24"/>
          <w:szCs w:val="20"/>
          <w:lang w:val="en-US"/>
        </w:rPr>
        <w:t>I</w:t>
      </w:r>
      <w:r w:rsidR="00931F94" w:rsidRPr="00931F94">
        <w:rPr>
          <w:rFonts w:ascii="Garamond" w:hAnsi="Garamond" w:cs="Geneva"/>
          <w:color w:val="000000"/>
          <w:sz w:val="24"/>
          <w:szCs w:val="20"/>
          <w:lang w:val="en-US"/>
        </w:rPr>
        <w:t xml:space="preserve"> so desire. </w:t>
      </w:r>
      <w:r>
        <w:rPr>
          <w:rFonts w:ascii="Garamond" w:hAnsi="Garamond" w:cs="Geneva"/>
          <w:color w:val="000000"/>
          <w:sz w:val="24"/>
          <w:szCs w:val="20"/>
          <w:lang w:val="en-US"/>
        </w:rPr>
        <w:t xml:space="preserve">I </w:t>
      </w:r>
      <w:r w:rsidR="00931F94" w:rsidRPr="00931F94">
        <w:rPr>
          <w:rFonts w:ascii="Garamond" w:hAnsi="Garamond" w:cs="Geneva"/>
          <w:color w:val="000000"/>
          <w:sz w:val="24"/>
          <w:szCs w:val="20"/>
          <w:lang w:val="en-US"/>
        </w:rPr>
        <w:t xml:space="preserve">will hand in a preliminary draft for feedback. </w:t>
      </w:r>
      <w:r>
        <w:rPr>
          <w:rFonts w:ascii="Garamond" w:hAnsi="Garamond" w:cs="Geneva"/>
          <w:color w:val="000000"/>
          <w:sz w:val="24"/>
          <w:szCs w:val="20"/>
          <w:lang w:val="en-US"/>
        </w:rPr>
        <w:t>I</w:t>
      </w:r>
      <w:r w:rsidR="00931F94" w:rsidRPr="00931F94">
        <w:rPr>
          <w:rFonts w:ascii="Garamond" w:hAnsi="Garamond" w:cs="Geneva"/>
          <w:color w:val="000000"/>
          <w:sz w:val="24"/>
          <w:szCs w:val="20"/>
          <w:lang w:val="en-US"/>
        </w:rPr>
        <w:t xml:space="preserve"> will communicate </w:t>
      </w:r>
      <w:r>
        <w:rPr>
          <w:rFonts w:ascii="Garamond" w:hAnsi="Garamond" w:cs="Geneva"/>
          <w:color w:val="000000"/>
          <w:sz w:val="24"/>
          <w:szCs w:val="20"/>
          <w:lang w:val="en-US"/>
        </w:rPr>
        <w:t>my</w:t>
      </w:r>
      <w:r w:rsidR="00931F94" w:rsidRPr="00931F94">
        <w:rPr>
          <w:rFonts w:ascii="Garamond" w:hAnsi="Garamond" w:cs="Geneva"/>
          <w:color w:val="000000"/>
          <w:sz w:val="24"/>
          <w:szCs w:val="20"/>
          <w:lang w:val="en-US"/>
        </w:rPr>
        <w:t xml:space="preserve"> findings in </w:t>
      </w:r>
      <w:r w:rsidR="00931F94" w:rsidRPr="00397BCC">
        <w:rPr>
          <w:rFonts w:ascii="Garamond" w:hAnsi="Garamond" w:cs="Geneva"/>
          <w:b/>
          <w:color w:val="000000"/>
          <w:sz w:val="24"/>
          <w:szCs w:val="20"/>
          <w:u w:val="single"/>
          <w:lang w:val="en-US"/>
        </w:rPr>
        <w:t>two</w:t>
      </w:r>
      <w:r w:rsidR="00931F94" w:rsidRPr="00931F94">
        <w:rPr>
          <w:rFonts w:ascii="Garamond" w:hAnsi="Garamond" w:cs="Geneva"/>
          <w:color w:val="000000"/>
          <w:sz w:val="24"/>
          <w:szCs w:val="20"/>
          <w:lang w:val="en-US"/>
        </w:rPr>
        <w:t xml:space="preserve"> ways </w:t>
      </w:r>
      <w:r w:rsidR="00931F94" w:rsidRPr="00397BCC">
        <w:rPr>
          <w:rFonts w:ascii="Garamond" w:hAnsi="Garamond" w:cs="Geneva"/>
          <w:b/>
          <w:color w:val="000000"/>
          <w:sz w:val="24"/>
          <w:szCs w:val="20"/>
          <w:lang w:val="en-US"/>
        </w:rPr>
        <w:t>1)</w:t>
      </w:r>
      <w:r w:rsidR="00931F94" w:rsidRPr="00931F94">
        <w:rPr>
          <w:rFonts w:ascii="Garamond" w:hAnsi="Garamond" w:cs="Geneva"/>
          <w:color w:val="000000"/>
          <w:sz w:val="24"/>
          <w:szCs w:val="20"/>
          <w:lang w:val="en-US"/>
        </w:rPr>
        <w:t xml:space="preserve"> complete the final analysis report using the APA format for report writing </w:t>
      </w:r>
      <w:r w:rsidR="00931F94" w:rsidRPr="00397BCC">
        <w:rPr>
          <w:rFonts w:ascii="Garamond" w:hAnsi="Garamond" w:cs="Geneva"/>
          <w:b/>
          <w:color w:val="000000"/>
          <w:sz w:val="24"/>
          <w:szCs w:val="20"/>
          <w:lang w:val="en-US"/>
        </w:rPr>
        <w:t>2)</w:t>
      </w:r>
      <w:r w:rsidR="00931F94" w:rsidRPr="00931F94">
        <w:rPr>
          <w:rFonts w:ascii="Garamond" w:hAnsi="Garamond" w:cs="Geneva"/>
          <w:color w:val="000000"/>
          <w:sz w:val="24"/>
          <w:szCs w:val="20"/>
          <w:lang w:val="en-US"/>
        </w:rPr>
        <w:t xml:space="preserve"> prepare and submit a student fact sheet or pamphlet and share the information with a group of students from class. </w:t>
      </w:r>
    </w:p>
    <w:p w:rsidR="00931F94" w:rsidRPr="00931F94" w:rsidRDefault="00931F94" w:rsidP="00EA56CF">
      <w:pPr>
        <w:autoSpaceDE w:val="0"/>
        <w:autoSpaceDN w:val="0"/>
        <w:adjustRightInd w:val="0"/>
        <w:spacing w:after="0" w:line="240" w:lineRule="auto"/>
        <w:rPr>
          <w:rFonts w:ascii="Garamond" w:hAnsi="Garamond" w:cs="Geneva"/>
          <w:color w:val="000000"/>
          <w:sz w:val="24"/>
          <w:szCs w:val="20"/>
          <w:lang w:val="en-US"/>
        </w:rPr>
      </w:pPr>
    </w:p>
    <w:p w:rsidR="00931F94" w:rsidRDefault="00931F94" w:rsidP="00EA56CF">
      <w:pPr>
        <w:autoSpaceDE w:val="0"/>
        <w:autoSpaceDN w:val="0"/>
        <w:adjustRightInd w:val="0"/>
        <w:spacing w:after="0" w:line="240" w:lineRule="auto"/>
        <w:rPr>
          <w:rFonts w:ascii="Geneva" w:hAnsi="Geneva" w:cs="Geneva"/>
          <w:color w:val="000000"/>
          <w:sz w:val="20"/>
          <w:szCs w:val="20"/>
          <w:lang w:val="en-US"/>
        </w:rPr>
      </w:pPr>
    </w:p>
    <w:p w:rsidR="00F95F90" w:rsidRPr="00931F94" w:rsidRDefault="00F95F90" w:rsidP="00EA56CF">
      <w:pPr>
        <w:autoSpaceDE w:val="0"/>
        <w:autoSpaceDN w:val="0"/>
        <w:adjustRightInd w:val="0"/>
        <w:spacing w:after="0" w:line="240" w:lineRule="auto"/>
        <w:rPr>
          <w:rFonts w:ascii="Book Antiqua" w:hAnsi="Book Antiqua" w:cs="Geneva"/>
          <w:color w:val="000000"/>
          <w:szCs w:val="20"/>
          <w:lang w:val="en-US"/>
        </w:rPr>
      </w:pPr>
      <w:r w:rsidRPr="00931F94">
        <w:rPr>
          <w:rFonts w:ascii="Book Antiqua" w:hAnsi="Book Antiqua" w:cs="Geneva"/>
          <w:color w:val="000000"/>
          <w:szCs w:val="20"/>
          <w:lang w:val="en-US"/>
        </w:rPr>
        <w:t xml:space="preserve">Part 1 – Explore </w:t>
      </w:r>
      <w:r w:rsidR="00931F94">
        <w:rPr>
          <w:rFonts w:ascii="Book Antiqua" w:hAnsi="Book Antiqua" w:cs="Geneva"/>
          <w:color w:val="000000"/>
          <w:szCs w:val="20"/>
          <w:lang w:val="en-US"/>
        </w:rPr>
        <w:t>&amp;</w:t>
      </w:r>
      <w:r w:rsidRPr="00931F94">
        <w:rPr>
          <w:rFonts w:ascii="Book Antiqua" w:hAnsi="Book Antiqua" w:cs="Geneva"/>
          <w:color w:val="000000"/>
          <w:szCs w:val="20"/>
          <w:lang w:val="en-US"/>
        </w:rPr>
        <w:t xml:space="preserve"> Investigate – Annotated Bibliography </w:t>
      </w:r>
      <w:r w:rsidR="00F17775">
        <w:rPr>
          <w:rFonts w:ascii="Book Antiqua" w:hAnsi="Book Antiqua" w:cs="Geneva"/>
          <w:color w:val="000000"/>
          <w:szCs w:val="20"/>
          <w:lang w:val="en-US"/>
        </w:rPr>
        <w:t>d</w:t>
      </w:r>
      <w:r w:rsidRPr="00931F94">
        <w:rPr>
          <w:rFonts w:ascii="Book Antiqua" w:hAnsi="Book Antiqua" w:cs="Geneva"/>
          <w:color w:val="000000"/>
          <w:szCs w:val="20"/>
          <w:lang w:val="en-US"/>
        </w:rPr>
        <w:t xml:space="preserve">ue </w:t>
      </w:r>
      <w:r w:rsidR="00063C16">
        <w:rPr>
          <w:rFonts w:ascii="Book Antiqua" w:hAnsi="Book Antiqua" w:cs="Geneva"/>
          <w:color w:val="000000"/>
          <w:szCs w:val="20"/>
          <w:lang w:val="en-US"/>
        </w:rPr>
        <w:t>May</w:t>
      </w:r>
      <w:r w:rsidR="00397BCC">
        <w:rPr>
          <w:rFonts w:ascii="Book Antiqua" w:hAnsi="Book Antiqua" w:cs="Geneva"/>
          <w:color w:val="000000"/>
          <w:szCs w:val="20"/>
          <w:lang w:val="en-US"/>
        </w:rPr>
        <w:t xml:space="preserve"> 1</w:t>
      </w:r>
      <w:r w:rsidR="00F17775">
        <w:rPr>
          <w:rFonts w:ascii="Book Antiqua" w:hAnsi="Book Antiqua" w:cs="Geneva"/>
          <w:color w:val="000000"/>
          <w:szCs w:val="20"/>
          <w:lang w:val="en-US"/>
        </w:rPr>
        <w:t>0</w:t>
      </w:r>
      <w:r w:rsidR="00397BCC" w:rsidRPr="00397BCC">
        <w:rPr>
          <w:rFonts w:ascii="Book Antiqua" w:hAnsi="Book Antiqua" w:cs="Geneva"/>
          <w:color w:val="000000"/>
          <w:szCs w:val="20"/>
          <w:vertAlign w:val="superscript"/>
          <w:lang w:val="en-US"/>
        </w:rPr>
        <w:t>th</w:t>
      </w:r>
      <w:r w:rsidR="00397BCC">
        <w:rPr>
          <w:rFonts w:ascii="Book Antiqua" w:hAnsi="Book Antiqua" w:cs="Geneva"/>
          <w:color w:val="000000"/>
          <w:szCs w:val="20"/>
          <w:lang w:val="en-US"/>
        </w:rPr>
        <w:t xml:space="preserve"> </w:t>
      </w:r>
      <w:r w:rsidRPr="00931F94">
        <w:rPr>
          <w:rFonts w:ascii="Book Antiqua" w:hAnsi="Book Antiqua" w:cs="Geneva"/>
          <w:color w:val="000000"/>
          <w:szCs w:val="20"/>
          <w:lang w:val="en-US"/>
        </w:rPr>
        <w:t>201</w:t>
      </w:r>
      <w:r w:rsidR="00063C16">
        <w:rPr>
          <w:rFonts w:ascii="Book Antiqua" w:hAnsi="Book Antiqua" w:cs="Geneva"/>
          <w:color w:val="000000"/>
          <w:szCs w:val="20"/>
          <w:lang w:val="en-US"/>
        </w:rPr>
        <w:t>7</w:t>
      </w:r>
      <w:r w:rsidR="00894B77" w:rsidRPr="00931F94">
        <w:rPr>
          <w:rFonts w:ascii="Book Antiqua" w:hAnsi="Book Antiqua" w:cs="Geneva"/>
          <w:color w:val="000000"/>
          <w:szCs w:val="20"/>
          <w:lang w:val="en-US"/>
        </w:rPr>
        <w:t xml:space="preserve">           </w:t>
      </w:r>
      <w:r w:rsidR="00894B77" w:rsidRPr="00931F94">
        <w:rPr>
          <w:rFonts w:ascii="Book Antiqua" w:hAnsi="Book Antiqua" w:cs="Geneva"/>
          <w:color w:val="000000"/>
          <w:szCs w:val="20"/>
          <w:lang w:val="en-US"/>
        </w:rPr>
        <w:tab/>
        <w:t xml:space="preserve"> </w:t>
      </w:r>
    </w:p>
    <w:p w:rsidR="00F95F90" w:rsidRPr="00931F94" w:rsidRDefault="00F95F90" w:rsidP="00EA56CF">
      <w:pPr>
        <w:autoSpaceDE w:val="0"/>
        <w:autoSpaceDN w:val="0"/>
        <w:adjustRightInd w:val="0"/>
        <w:spacing w:after="0" w:line="240" w:lineRule="auto"/>
        <w:rPr>
          <w:rFonts w:ascii="Book Antiqua" w:hAnsi="Book Antiqua" w:cs="Geneva"/>
          <w:color w:val="000000"/>
          <w:szCs w:val="20"/>
          <w:lang w:val="en-US"/>
        </w:rPr>
      </w:pPr>
      <w:r w:rsidRPr="00931F94">
        <w:rPr>
          <w:rFonts w:ascii="Book Antiqua" w:hAnsi="Book Antiqua" w:cs="Geneva"/>
          <w:color w:val="000000"/>
          <w:szCs w:val="20"/>
          <w:lang w:val="en-US"/>
        </w:rPr>
        <w:t xml:space="preserve">Part 2 – Process – Draft Outline of the Analysis Report </w:t>
      </w:r>
      <w:r w:rsidR="00F17775" w:rsidRPr="00931F94">
        <w:rPr>
          <w:rFonts w:ascii="Book Antiqua" w:hAnsi="Book Antiqua" w:cs="Geneva"/>
          <w:color w:val="000000"/>
          <w:szCs w:val="20"/>
          <w:lang w:val="en-US"/>
        </w:rPr>
        <w:t>due</w:t>
      </w:r>
      <w:r w:rsidRPr="00931F94">
        <w:rPr>
          <w:rFonts w:ascii="Book Antiqua" w:hAnsi="Book Antiqua" w:cs="Geneva"/>
          <w:color w:val="000000"/>
          <w:szCs w:val="20"/>
          <w:lang w:val="en-US"/>
        </w:rPr>
        <w:t xml:space="preserve"> </w:t>
      </w:r>
      <w:r w:rsidR="00063C16">
        <w:rPr>
          <w:rFonts w:ascii="Book Antiqua" w:hAnsi="Book Antiqua" w:cs="Geneva"/>
          <w:color w:val="000000"/>
          <w:szCs w:val="20"/>
          <w:lang w:val="en-US"/>
        </w:rPr>
        <w:t>May</w:t>
      </w:r>
      <w:r w:rsidR="00397BCC">
        <w:rPr>
          <w:rFonts w:ascii="Book Antiqua" w:hAnsi="Book Antiqua" w:cs="Geneva"/>
          <w:color w:val="000000"/>
          <w:szCs w:val="20"/>
          <w:lang w:val="en-US"/>
        </w:rPr>
        <w:t xml:space="preserve"> 17</w:t>
      </w:r>
      <w:r w:rsidR="00397BCC" w:rsidRPr="00397BCC">
        <w:rPr>
          <w:rFonts w:ascii="Book Antiqua" w:hAnsi="Book Antiqua" w:cs="Geneva"/>
          <w:color w:val="000000"/>
          <w:szCs w:val="20"/>
          <w:vertAlign w:val="superscript"/>
          <w:lang w:val="en-US"/>
        </w:rPr>
        <w:t>th</w:t>
      </w:r>
      <w:r w:rsidR="00397BCC">
        <w:rPr>
          <w:rFonts w:ascii="Book Antiqua" w:hAnsi="Book Antiqua" w:cs="Geneva"/>
          <w:color w:val="000000"/>
          <w:szCs w:val="20"/>
          <w:lang w:val="en-US"/>
        </w:rPr>
        <w:t xml:space="preserve"> 201</w:t>
      </w:r>
      <w:r w:rsidR="00063C16">
        <w:rPr>
          <w:rFonts w:ascii="Book Antiqua" w:hAnsi="Book Antiqua" w:cs="Geneva"/>
          <w:color w:val="000000"/>
          <w:szCs w:val="20"/>
          <w:lang w:val="en-US"/>
        </w:rPr>
        <w:t>7</w:t>
      </w:r>
      <w:r w:rsidR="00894B77" w:rsidRPr="00931F94">
        <w:rPr>
          <w:rFonts w:ascii="Book Antiqua" w:hAnsi="Book Antiqua" w:cs="Geneva"/>
          <w:color w:val="000000"/>
          <w:szCs w:val="20"/>
          <w:lang w:val="en-US"/>
        </w:rPr>
        <w:tab/>
      </w:r>
    </w:p>
    <w:p w:rsidR="00F95F90" w:rsidRPr="00931F94" w:rsidRDefault="00F95F90" w:rsidP="00EA56CF">
      <w:pPr>
        <w:autoSpaceDE w:val="0"/>
        <w:autoSpaceDN w:val="0"/>
        <w:adjustRightInd w:val="0"/>
        <w:spacing w:after="0" w:line="240" w:lineRule="auto"/>
        <w:rPr>
          <w:rFonts w:ascii="Book Antiqua" w:hAnsi="Book Antiqua" w:cs="Geneva"/>
          <w:color w:val="000000"/>
          <w:szCs w:val="20"/>
          <w:lang w:val="en-US"/>
        </w:rPr>
      </w:pPr>
      <w:r w:rsidRPr="00931F94">
        <w:rPr>
          <w:rFonts w:ascii="Book Antiqua" w:hAnsi="Book Antiqua" w:cs="Geneva"/>
          <w:color w:val="000000"/>
          <w:szCs w:val="20"/>
          <w:lang w:val="en-US"/>
        </w:rPr>
        <w:t xml:space="preserve">Part 3 – Communicate – Final Analysis Report </w:t>
      </w:r>
      <w:r w:rsidR="00F17775">
        <w:rPr>
          <w:rFonts w:ascii="Book Antiqua" w:hAnsi="Book Antiqua" w:cs="Geneva"/>
          <w:color w:val="000000"/>
          <w:szCs w:val="20"/>
          <w:lang w:val="en-US"/>
        </w:rPr>
        <w:t>d</w:t>
      </w:r>
      <w:r w:rsidRPr="00931F94">
        <w:rPr>
          <w:rFonts w:ascii="Book Antiqua" w:hAnsi="Book Antiqua" w:cs="Geneva"/>
          <w:color w:val="000000"/>
          <w:szCs w:val="20"/>
          <w:lang w:val="en-US"/>
        </w:rPr>
        <w:t xml:space="preserve">ue </w:t>
      </w:r>
      <w:r w:rsidR="00063C16">
        <w:rPr>
          <w:rFonts w:ascii="Book Antiqua" w:hAnsi="Book Antiqua" w:cs="Geneva"/>
          <w:color w:val="000000"/>
          <w:szCs w:val="20"/>
          <w:lang w:val="en-US"/>
        </w:rPr>
        <w:t>June</w:t>
      </w:r>
      <w:r w:rsidR="00397BCC">
        <w:rPr>
          <w:rFonts w:ascii="Book Antiqua" w:hAnsi="Book Antiqua" w:cs="Geneva"/>
          <w:color w:val="000000"/>
          <w:szCs w:val="20"/>
          <w:lang w:val="en-US"/>
        </w:rPr>
        <w:t xml:space="preserve"> 12</w:t>
      </w:r>
      <w:r w:rsidR="00397BCC" w:rsidRPr="00397BCC">
        <w:rPr>
          <w:rFonts w:ascii="Book Antiqua" w:hAnsi="Book Antiqua" w:cs="Geneva"/>
          <w:color w:val="000000"/>
          <w:szCs w:val="20"/>
          <w:vertAlign w:val="superscript"/>
          <w:lang w:val="en-US"/>
        </w:rPr>
        <w:t>th</w:t>
      </w:r>
      <w:r w:rsidR="00397BCC">
        <w:rPr>
          <w:rFonts w:ascii="Book Antiqua" w:hAnsi="Book Antiqua" w:cs="Geneva"/>
          <w:color w:val="000000"/>
          <w:szCs w:val="20"/>
          <w:lang w:val="en-US"/>
        </w:rPr>
        <w:t xml:space="preserve"> 201</w:t>
      </w:r>
      <w:r w:rsidR="00063C16">
        <w:rPr>
          <w:rFonts w:ascii="Book Antiqua" w:hAnsi="Book Antiqua" w:cs="Geneva"/>
          <w:color w:val="000000"/>
          <w:szCs w:val="20"/>
          <w:lang w:val="en-US"/>
        </w:rPr>
        <w:t>7</w:t>
      </w:r>
      <w:r w:rsidR="00894B77" w:rsidRPr="00931F94">
        <w:rPr>
          <w:rFonts w:ascii="Book Antiqua" w:hAnsi="Book Antiqua" w:cs="Geneva"/>
          <w:color w:val="000000"/>
          <w:szCs w:val="20"/>
          <w:lang w:val="en-US"/>
        </w:rPr>
        <w:tab/>
      </w:r>
      <w:r w:rsidR="00894B77" w:rsidRPr="00931F94">
        <w:rPr>
          <w:rFonts w:ascii="Book Antiqua" w:hAnsi="Book Antiqua" w:cs="Geneva"/>
          <w:color w:val="000000"/>
          <w:szCs w:val="20"/>
          <w:lang w:val="en-US"/>
        </w:rPr>
        <w:tab/>
      </w:r>
      <w:r w:rsidR="00931F94" w:rsidRPr="00931F94">
        <w:rPr>
          <w:rFonts w:ascii="Book Antiqua" w:hAnsi="Book Antiqua" w:cs="Geneva"/>
          <w:color w:val="000000"/>
          <w:szCs w:val="20"/>
          <w:lang w:val="en-US"/>
        </w:rPr>
        <w:tab/>
      </w:r>
      <w:r w:rsidR="00397BCC">
        <w:rPr>
          <w:rFonts w:ascii="Book Antiqua" w:hAnsi="Book Antiqua" w:cs="Geneva"/>
          <w:color w:val="000000"/>
          <w:szCs w:val="20"/>
          <w:lang w:val="en-US"/>
        </w:rPr>
        <w:br/>
      </w:r>
      <w:r w:rsidRPr="00931F94">
        <w:rPr>
          <w:rFonts w:ascii="Book Antiqua" w:hAnsi="Book Antiqua" w:cs="Geneva"/>
          <w:color w:val="000000"/>
          <w:szCs w:val="20"/>
          <w:lang w:val="en-US"/>
        </w:rPr>
        <w:t xml:space="preserve">Part 4 – Reflect – Student Fact Sheet / Pamphlet </w:t>
      </w:r>
      <w:r w:rsidR="00F17775">
        <w:rPr>
          <w:rFonts w:ascii="Book Antiqua" w:hAnsi="Book Antiqua" w:cs="Geneva"/>
          <w:color w:val="000000"/>
          <w:szCs w:val="20"/>
          <w:lang w:val="en-US"/>
        </w:rPr>
        <w:t>d</w:t>
      </w:r>
      <w:r w:rsidRPr="00931F94">
        <w:rPr>
          <w:rFonts w:ascii="Book Antiqua" w:hAnsi="Book Antiqua" w:cs="Geneva"/>
          <w:color w:val="000000"/>
          <w:szCs w:val="20"/>
          <w:lang w:val="en-US"/>
        </w:rPr>
        <w:t xml:space="preserve">ue </w:t>
      </w:r>
      <w:r w:rsidR="00063C16">
        <w:rPr>
          <w:rFonts w:ascii="Book Antiqua" w:hAnsi="Book Antiqua" w:cs="Geneva"/>
          <w:color w:val="000000"/>
          <w:szCs w:val="20"/>
          <w:lang w:val="en-US"/>
        </w:rPr>
        <w:t>June</w:t>
      </w:r>
      <w:r w:rsidR="00397BCC">
        <w:rPr>
          <w:rFonts w:ascii="Book Antiqua" w:hAnsi="Book Antiqua" w:cs="Geneva"/>
          <w:color w:val="000000"/>
          <w:szCs w:val="20"/>
          <w:lang w:val="en-US"/>
        </w:rPr>
        <w:t xml:space="preserve"> 1</w:t>
      </w:r>
      <w:r w:rsidR="00D13AE3">
        <w:rPr>
          <w:rFonts w:ascii="Book Antiqua" w:hAnsi="Book Antiqua" w:cs="Geneva"/>
          <w:color w:val="000000"/>
          <w:szCs w:val="20"/>
          <w:lang w:val="en-US"/>
        </w:rPr>
        <w:t>4</w:t>
      </w:r>
      <w:r w:rsidR="00397BCC" w:rsidRPr="00397BCC">
        <w:rPr>
          <w:rFonts w:ascii="Book Antiqua" w:hAnsi="Book Antiqua" w:cs="Geneva"/>
          <w:color w:val="000000"/>
          <w:szCs w:val="20"/>
          <w:vertAlign w:val="superscript"/>
          <w:lang w:val="en-US"/>
        </w:rPr>
        <w:t>th</w:t>
      </w:r>
      <w:r w:rsidR="00397BCC">
        <w:rPr>
          <w:rFonts w:ascii="Book Antiqua" w:hAnsi="Book Antiqua" w:cs="Geneva"/>
          <w:color w:val="000000"/>
          <w:szCs w:val="20"/>
          <w:lang w:val="en-US"/>
        </w:rPr>
        <w:t xml:space="preserve"> 201</w:t>
      </w:r>
      <w:r w:rsidR="00063C16">
        <w:rPr>
          <w:rFonts w:ascii="Book Antiqua" w:hAnsi="Book Antiqua" w:cs="Geneva"/>
          <w:color w:val="000000"/>
          <w:szCs w:val="20"/>
          <w:lang w:val="en-US"/>
        </w:rPr>
        <w:t>7</w:t>
      </w:r>
      <w:r w:rsidRPr="00931F94">
        <w:rPr>
          <w:rFonts w:ascii="Book Antiqua" w:hAnsi="Book Antiqua" w:cs="Geneva"/>
          <w:color w:val="000000"/>
          <w:szCs w:val="20"/>
          <w:lang w:val="en-US"/>
        </w:rPr>
        <w:t xml:space="preserve"> </w:t>
      </w:r>
      <w:r w:rsidR="00894B77" w:rsidRPr="00931F94">
        <w:rPr>
          <w:rFonts w:ascii="Book Antiqua" w:hAnsi="Book Antiqua" w:cs="Geneva"/>
          <w:color w:val="000000"/>
          <w:szCs w:val="20"/>
          <w:lang w:val="en-US"/>
        </w:rPr>
        <w:tab/>
      </w:r>
      <w:r w:rsidR="00931F94" w:rsidRPr="00931F94">
        <w:rPr>
          <w:rFonts w:ascii="Book Antiqua" w:hAnsi="Book Antiqua" w:cs="Geneva"/>
          <w:color w:val="000000"/>
          <w:szCs w:val="20"/>
          <w:lang w:val="en-US"/>
        </w:rPr>
        <w:tab/>
      </w:r>
      <w:r w:rsidR="00894B77" w:rsidRPr="00931F94">
        <w:rPr>
          <w:rFonts w:ascii="Book Antiqua" w:hAnsi="Book Antiqua" w:cs="Geneva"/>
          <w:color w:val="000000"/>
          <w:szCs w:val="20"/>
          <w:lang w:val="en-US"/>
        </w:rPr>
        <w:t xml:space="preserve"> </w:t>
      </w:r>
    </w:p>
    <w:p w:rsidR="00F95F90" w:rsidRPr="00931F94" w:rsidRDefault="00F95F90" w:rsidP="00397BCC">
      <w:pPr>
        <w:autoSpaceDE w:val="0"/>
        <w:autoSpaceDN w:val="0"/>
        <w:adjustRightInd w:val="0"/>
        <w:spacing w:after="0" w:line="240" w:lineRule="auto"/>
        <w:rPr>
          <w:rFonts w:ascii="Book Antiqua" w:hAnsi="Book Antiqua" w:cs="Geneva"/>
          <w:color w:val="000000"/>
          <w:szCs w:val="20"/>
          <w:lang w:val="en-US"/>
        </w:rPr>
      </w:pPr>
      <w:r w:rsidRPr="00931F94">
        <w:rPr>
          <w:rFonts w:ascii="Book Antiqua" w:hAnsi="Book Antiqua" w:cs="Geneva"/>
          <w:color w:val="000000"/>
          <w:szCs w:val="20"/>
          <w:lang w:val="en-US"/>
        </w:rPr>
        <w:tab/>
        <w:t xml:space="preserve">Sharing Reflections Seminar Tutorials Booked </w:t>
      </w:r>
      <w:r w:rsidR="00063C16">
        <w:rPr>
          <w:rFonts w:ascii="Book Antiqua" w:hAnsi="Book Antiqua" w:cs="Geneva"/>
          <w:color w:val="000000"/>
          <w:szCs w:val="20"/>
          <w:lang w:val="en-US"/>
        </w:rPr>
        <w:t>June 16</w:t>
      </w:r>
      <w:r w:rsidR="00063C16" w:rsidRPr="00063C16">
        <w:rPr>
          <w:rFonts w:ascii="Book Antiqua" w:hAnsi="Book Antiqua" w:cs="Geneva"/>
          <w:color w:val="000000"/>
          <w:szCs w:val="20"/>
          <w:vertAlign w:val="superscript"/>
          <w:lang w:val="en-US"/>
        </w:rPr>
        <w:t>th</w:t>
      </w:r>
      <w:r w:rsidR="00063C16">
        <w:rPr>
          <w:rFonts w:ascii="Book Antiqua" w:hAnsi="Book Antiqua" w:cs="Geneva"/>
          <w:color w:val="000000"/>
          <w:szCs w:val="20"/>
          <w:lang w:val="en-US"/>
        </w:rPr>
        <w:t xml:space="preserve"> 19</w:t>
      </w:r>
      <w:r w:rsidR="00063C16" w:rsidRPr="00063C16">
        <w:rPr>
          <w:rFonts w:ascii="Book Antiqua" w:hAnsi="Book Antiqua" w:cs="Geneva"/>
          <w:color w:val="000000"/>
          <w:szCs w:val="20"/>
          <w:vertAlign w:val="superscript"/>
          <w:lang w:val="en-US"/>
        </w:rPr>
        <w:t>th</w:t>
      </w:r>
      <w:r w:rsidR="00063C16">
        <w:rPr>
          <w:rFonts w:ascii="Book Antiqua" w:hAnsi="Book Antiqua" w:cs="Geneva"/>
          <w:color w:val="000000"/>
          <w:szCs w:val="20"/>
          <w:lang w:val="en-US"/>
        </w:rPr>
        <w:t xml:space="preserve"> 20</w:t>
      </w:r>
      <w:r w:rsidR="00063C16" w:rsidRPr="00063C16">
        <w:rPr>
          <w:rFonts w:ascii="Book Antiqua" w:hAnsi="Book Antiqua" w:cs="Geneva"/>
          <w:color w:val="000000"/>
          <w:szCs w:val="20"/>
          <w:vertAlign w:val="superscript"/>
          <w:lang w:val="en-US"/>
        </w:rPr>
        <w:t>th</w:t>
      </w:r>
      <w:r w:rsidR="00063C16">
        <w:rPr>
          <w:rFonts w:ascii="Book Antiqua" w:hAnsi="Book Antiqua" w:cs="Geneva"/>
          <w:color w:val="000000"/>
          <w:szCs w:val="20"/>
          <w:lang w:val="en-US"/>
        </w:rPr>
        <w:t xml:space="preserve"> </w:t>
      </w:r>
      <w:r w:rsidR="00397BCC">
        <w:rPr>
          <w:rFonts w:ascii="Book Antiqua" w:hAnsi="Book Antiqua" w:cs="Geneva"/>
          <w:color w:val="000000"/>
          <w:szCs w:val="20"/>
          <w:lang w:val="en-US"/>
        </w:rPr>
        <w:t>Library</w:t>
      </w:r>
    </w:p>
    <w:p w:rsidR="00F95F90" w:rsidRDefault="00894B77"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20"/>
          <w:szCs w:val="20"/>
          <w:lang w:val="en-US"/>
        </w:rPr>
        <w:t>______________________________________________________________________________________</w:t>
      </w:r>
    </w:p>
    <w:p w:rsidR="00894B77" w:rsidRDefault="00894B77" w:rsidP="00EA56CF">
      <w:pPr>
        <w:autoSpaceDE w:val="0"/>
        <w:autoSpaceDN w:val="0"/>
        <w:adjustRightInd w:val="0"/>
        <w:spacing w:after="0" w:line="240" w:lineRule="auto"/>
        <w:rPr>
          <w:rFonts w:ascii="Geneva" w:hAnsi="Geneva" w:cs="Geneva"/>
          <w:color w:val="000000"/>
          <w:sz w:val="20"/>
          <w:szCs w:val="20"/>
          <w:lang w:val="en-US"/>
        </w:rPr>
      </w:pPr>
    </w:p>
    <w:p w:rsidR="00931F94" w:rsidRDefault="00931F94" w:rsidP="00EA56CF">
      <w:pPr>
        <w:autoSpaceDE w:val="0"/>
        <w:autoSpaceDN w:val="0"/>
        <w:adjustRightInd w:val="0"/>
        <w:spacing w:after="0" w:line="240" w:lineRule="auto"/>
        <w:rPr>
          <w:rFonts w:ascii="Geneva" w:hAnsi="Geneva" w:cs="Geneva"/>
          <w:color w:val="000000"/>
          <w:sz w:val="34"/>
          <w:szCs w:val="20"/>
          <w:lang w:val="en-US"/>
        </w:rPr>
      </w:pPr>
      <w:r>
        <w:rPr>
          <w:rFonts w:ascii="Geneva" w:hAnsi="Geneva" w:cs="Geneva"/>
          <w:color w:val="000000"/>
          <w:sz w:val="34"/>
          <w:szCs w:val="20"/>
          <w:lang w:val="en-US"/>
        </w:rPr>
        <w:t>Part 1 – Annotated Bibliography</w:t>
      </w:r>
      <w:r w:rsidR="00EA56CF" w:rsidRPr="00931F94">
        <w:rPr>
          <w:rFonts w:ascii="Geneva" w:hAnsi="Geneva" w:cs="Geneva"/>
          <w:color w:val="000000"/>
          <w:sz w:val="34"/>
          <w:szCs w:val="20"/>
          <w:lang w:val="en-US"/>
        </w:rPr>
        <w:t xml:space="preserve"> </w:t>
      </w:r>
      <w:r>
        <w:rPr>
          <w:rFonts w:ascii="Geneva" w:hAnsi="Geneva" w:cs="Geneva"/>
          <w:color w:val="000000"/>
          <w:sz w:val="34"/>
          <w:szCs w:val="20"/>
          <w:lang w:val="en-US"/>
        </w:rPr>
        <w:tab/>
      </w:r>
      <w:r>
        <w:rPr>
          <w:rFonts w:ascii="Geneva" w:hAnsi="Geneva" w:cs="Geneva"/>
          <w:color w:val="000000"/>
          <w:sz w:val="34"/>
          <w:szCs w:val="20"/>
          <w:lang w:val="en-US"/>
        </w:rPr>
        <w:tab/>
        <w:t xml:space="preserve">                              </w:t>
      </w:r>
      <w:r w:rsidR="00AB0C60">
        <w:rPr>
          <w:rFonts w:ascii="Geneva" w:hAnsi="Geneva" w:cs="Geneva"/>
          <w:color w:val="000000"/>
          <w:sz w:val="34"/>
          <w:szCs w:val="20"/>
          <w:lang w:val="en-US"/>
        </w:rPr>
        <w:t xml:space="preserve"> </w:t>
      </w:r>
      <w:proofErr w:type="spellStart"/>
      <w:r>
        <w:rPr>
          <w:rFonts w:ascii="Geneva" w:hAnsi="Geneva" w:cs="Geneva"/>
          <w:color w:val="000000"/>
          <w:sz w:val="34"/>
          <w:szCs w:val="20"/>
          <w:lang w:val="en-US"/>
        </w:rPr>
        <w:t>pg</w:t>
      </w:r>
      <w:proofErr w:type="spellEnd"/>
      <w:r>
        <w:rPr>
          <w:rFonts w:ascii="Geneva" w:hAnsi="Geneva" w:cs="Geneva"/>
          <w:color w:val="000000"/>
          <w:sz w:val="34"/>
          <w:szCs w:val="20"/>
          <w:lang w:val="en-US"/>
        </w:rPr>
        <w:t xml:space="preserve"> </w:t>
      </w:r>
      <w:r w:rsidR="00BC2685">
        <w:rPr>
          <w:rFonts w:ascii="Geneva" w:hAnsi="Geneva" w:cs="Geneva"/>
          <w:color w:val="000000"/>
          <w:sz w:val="34"/>
          <w:szCs w:val="20"/>
          <w:lang w:val="en-US"/>
        </w:rPr>
        <w:t>3</w:t>
      </w:r>
    </w:p>
    <w:p w:rsidR="00931F94" w:rsidRDefault="00931F94"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20"/>
          <w:szCs w:val="20"/>
          <w:lang w:val="en-US"/>
        </w:rPr>
        <w:t xml:space="preserve">This is a bibliography or reference page with a summary note that will </w:t>
      </w:r>
      <w:r w:rsidR="00AB0C60">
        <w:rPr>
          <w:rFonts w:ascii="Geneva" w:hAnsi="Geneva" w:cs="Geneva"/>
          <w:color w:val="000000"/>
          <w:sz w:val="20"/>
          <w:szCs w:val="20"/>
          <w:lang w:val="en-US"/>
        </w:rPr>
        <w:br/>
      </w:r>
      <w:r>
        <w:rPr>
          <w:rFonts w:ascii="Geneva" w:hAnsi="Geneva" w:cs="Geneva"/>
          <w:color w:val="000000"/>
          <w:sz w:val="20"/>
          <w:szCs w:val="20"/>
          <w:lang w:val="en-US"/>
        </w:rPr>
        <w:t>help</w:t>
      </w:r>
      <w:r w:rsidR="00AB0C60">
        <w:rPr>
          <w:rFonts w:ascii="Geneva" w:hAnsi="Geneva" w:cs="Geneva"/>
          <w:color w:val="000000"/>
          <w:sz w:val="20"/>
          <w:szCs w:val="20"/>
          <w:lang w:val="en-US"/>
        </w:rPr>
        <w:t xml:space="preserve"> </w:t>
      </w:r>
      <w:r>
        <w:rPr>
          <w:rFonts w:ascii="Geneva" w:hAnsi="Geneva" w:cs="Geneva"/>
          <w:color w:val="000000"/>
          <w:sz w:val="20"/>
          <w:szCs w:val="20"/>
          <w:lang w:val="en-US"/>
        </w:rPr>
        <w:t xml:space="preserve">you to explore and investigate a social issue. </w:t>
      </w:r>
      <w:r w:rsidR="00D13AE3">
        <w:rPr>
          <w:rFonts w:ascii="Geneva" w:hAnsi="Geneva" w:cs="Geneva"/>
          <w:color w:val="000000"/>
          <w:sz w:val="20"/>
          <w:szCs w:val="20"/>
          <w:lang w:val="en-US"/>
        </w:rPr>
        <w:t>[Upgrade on Rough Notes] SKILL BUILDING</w:t>
      </w:r>
    </w:p>
    <w:p w:rsidR="00931F94" w:rsidRDefault="00931F94" w:rsidP="00EA56CF">
      <w:pPr>
        <w:autoSpaceDE w:val="0"/>
        <w:autoSpaceDN w:val="0"/>
        <w:adjustRightInd w:val="0"/>
        <w:spacing w:after="0" w:line="240" w:lineRule="auto"/>
        <w:rPr>
          <w:rFonts w:ascii="Geneva" w:hAnsi="Geneva" w:cs="Geneva"/>
          <w:color w:val="000000"/>
          <w:sz w:val="20"/>
          <w:szCs w:val="20"/>
          <w:lang w:val="en-US"/>
        </w:rPr>
      </w:pPr>
    </w:p>
    <w:p w:rsidR="00EA56CF" w:rsidRPr="00931F94" w:rsidRDefault="00EA56CF" w:rsidP="00EA56CF">
      <w:pPr>
        <w:autoSpaceDE w:val="0"/>
        <w:autoSpaceDN w:val="0"/>
        <w:adjustRightInd w:val="0"/>
        <w:spacing w:after="0" w:line="240" w:lineRule="auto"/>
        <w:rPr>
          <w:rFonts w:ascii="Geneva" w:hAnsi="Geneva" w:cs="Geneva"/>
          <w:color w:val="000000"/>
          <w:sz w:val="34"/>
          <w:szCs w:val="20"/>
          <w:lang w:val="en-US"/>
        </w:rPr>
      </w:pPr>
      <w:r w:rsidRPr="00931F94">
        <w:rPr>
          <w:rFonts w:ascii="Geneva" w:hAnsi="Geneva" w:cs="Geneva"/>
          <w:color w:val="000000"/>
          <w:sz w:val="34"/>
          <w:szCs w:val="20"/>
          <w:lang w:val="en-US"/>
        </w:rPr>
        <w:t xml:space="preserve">Part 2 </w:t>
      </w:r>
      <w:r w:rsidR="00AB0C60">
        <w:rPr>
          <w:rFonts w:ascii="Geneva" w:hAnsi="Geneva" w:cs="Geneva"/>
          <w:color w:val="000000"/>
          <w:sz w:val="34"/>
          <w:szCs w:val="20"/>
          <w:lang w:val="en-US"/>
        </w:rPr>
        <w:t>–</w:t>
      </w:r>
      <w:r w:rsidRPr="00931F94">
        <w:rPr>
          <w:rFonts w:ascii="Geneva" w:hAnsi="Geneva" w:cs="Geneva"/>
          <w:color w:val="000000"/>
          <w:sz w:val="34"/>
          <w:szCs w:val="20"/>
          <w:lang w:val="en-US"/>
        </w:rPr>
        <w:t xml:space="preserve"> </w:t>
      </w:r>
      <w:r w:rsidR="00AB0C60">
        <w:rPr>
          <w:rFonts w:ascii="Geneva" w:hAnsi="Geneva" w:cs="Geneva"/>
          <w:color w:val="000000"/>
          <w:sz w:val="34"/>
          <w:szCs w:val="20"/>
          <w:lang w:val="en-US"/>
        </w:rPr>
        <w:t>Draft Outline</w:t>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t xml:space="preserve"> </w:t>
      </w:r>
      <w:r w:rsidR="00AB0C60">
        <w:rPr>
          <w:rFonts w:ascii="Geneva" w:hAnsi="Geneva" w:cs="Geneva"/>
          <w:color w:val="000000"/>
          <w:sz w:val="34"/>
          <w:szCs w:val="20"/>
          <w:lang w:val="en-US"/>
        </w:rPr>
        <w:tab/>
        <w:t xml:space="preserve"> </w:t>
      </w:r>
      <w:proofErr w:type="spellStart"/>
      <w:r w:rsidR="00AB0C60">
        <w:rPr>
          <w:rFonts w:ascii="Geneva" w:hAnsi="Geneva" w:cs="Geneva"/>
          <w:color w:val="000000"/>
          <w:sz w:val="34"/>
          <w:szCs w:val="20"/>
          <w:lang w:val="en-US"/>
        </w:rPr>
        <w:t>pg</w:t>
      </w:r>
      <w:proofErr w:type="spellEnd"/>
      <w:r w:rsidR="00AB0C60">
        <w:rPr>
          <w:rFonts w:ascii="Geneva" w:hAnsi="Geneva" w:cs="Geneva"/>
          <w:color w:val="000000"/>
          <w:sz w:val="34"/>
          <w:szCs w:val="20"/>
          <w:lang w:val="en-US"/>
        </w:rPr>
        <w:t xml:space="preserve"> </w:t>
      </w:r>
      <w:r w:rsidR="00BC2685">
        <w:rPr>
          <w:rFonts w:ascii="Geneva" w:hAnsi="Geneva" w:cs="Geneva"/>
          <w:color w:val="000000"/>
          <w:sz w:val="34"/>
          <w:szCs w:val="20"/>
          <w:lang w:val="en-US"/>
        </w:rPr>
        <w:t>5</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20"/>
          <w:szCs w:val="20"/>
          <w:lang w:val="en-US"/>
        </w:rPr>
        <w:t xml:space="preserve">Draft - Outline - including Title Page - Subtitles and point form notes </w:t>
      </w:r>
      <w:r w:rsidR="00AB0C60">
        <w:rPr>
          <w:rFonts w:ascii="Geneva" w:hAnsi="Geneva" w:cs="Geneva"/>
          <w:color w:val="000000"/>
          <w:sz w:val="20"/>
          <w:szCs w:val="20"/>
          <w:lang w:val="en-US"/>
        </w:rPr>
        <w:br/>
      </w:r>
      <w:r>
        <w:rPr>
          <w:rFonts w:ascii="Geneva" w:hAnsi="Geneva" w:cs="Geneva"/>
          <w:color w:val="000000"/>
          <w:sz w:val="20"/>
          <w:szCs w:val="20"/>
          <w:lang w:val="en-US"/>
        </w:rPr>
        <w:t xml:space="preserve">(including in text citations) - References page </w:t>
      </w:r>
      <w:r w:rsidR="00D13AE3">
        <w:rPr>
          <w:rFonts w:ascii="Geneva" w:hAnsi="Geneva" w:cs="Geneva"/>
          <w:color w:val="000000"/>
          <w:sz w:val="20"/>
          <w:szCs w:val="20"/>
          <w:lang w:val="en-US"/>
        </w:rPr>
        <w:t xml:space="preserve">SKILL BUILDING </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p>
    <w:p w:rsidR="00EA56CF" w:rsidRPr="00AB0C60" w:rsidRDefault="00EA56CF" w:rsidP="00EA56CF">
      <w:pPr>
        <w:autoSpaceDE w:val="0"/>
        <w:autoSpaceDN w:val="0"/>
        <w:adjustRightInd w:val="0"/>
        <w:spacing w:after="0" w:line="240" w:lineRule="auto"/>
        <w:rPr>
          <w:rFonts w:ascii="Geneva" w:hAnsi="Geneva" w:cs="Geneva"/>
          <w:color w:val="000000"/>
          <w:sz w:val="34"/>
          <w:szCs w:val="20"/>
          <w:lang w:val="en-US"/>
        </w:rPr>
      </w:pPr>
      <w:r w:rsidRPr="00AB0C60">
        <w:rPr>
          <w:rFonts w:ascii="Geneva" w:hAnsi="Geneva" w:cs="Geneva"/>
          <w:color w:val="000000"/>
          <w:sz w:val="34"/>
          <w:szCs w:val="20"/>
          <w:lang w:val="en-US"/>
        </w:rPr>
        <w:t xml:space="preserve">Part 3 </w:t>
      </w:r>
      <w:r w:rsidR="00AB0C60">
        <w:rPr>
          <w:rFonts w:ascii="Geneva" w:hAnsi="Geneva" w:cs="Geneva"/>
          <w:color w:val="000000"/>
          <w:sz w:val="34"/>
          <w:szCs w:val="20"/>
          <w:lang w:val="en-US"/>
        </w:rPr>
        <w:t>–</w:t>
      </w:r>
      <w:r w:rsidRPr="00AB0C60">
        <w:rPr>
          <w:rFonts w:ascii="Geneva" w:hAnsi="Geneva" w:cs="Geneva"/>
          <w:color w:val="000000"/>
          <w:sz w:val="34"/>
          <w:szCs w:val="20"/>
          <w:lang w:val="en-US"/>
        </w:rPr>
        <w:t xml:space="preserve"> </w:t>
      </w:r>
      <w:r w:rsidR="00AB0C60">
        <w:rPr>
          <w:rFonts w:ascii="Geneva" w:hAnsi="Geneva" w:cs="Geneva"/>
          <w:color w:val="000000"/>
          <w:sz w:val="34"/>
          <w:szCs w:val="20"/>
          <w:lang w:val="en-US"/>
        </w:rPr>
        <w:t>Final Analysis Report</w:t>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t xml:space="preserve"> </w:t>
      </w:r>
      <w:proofErr w:type="spellStart"/>
      <w:r w:rsidR="00AB0C60">
        <w:rPr>
          <w:rFonts w:ascii="Geneva" w:hAnsi="Geneva" w:cs="Geneva"/>
          <w:color w:val="000000"/>
          <w:sz w:val="34"/>
          <w:szCs w:val="20"/>
          <w:lang w:val="en-US"/>
        </w:rPr>
        <w:t>pg</w:t>
      </w:r>
      <w:proofErr w:type="spellEnd"/>
      <w:r w:rsidR="00AB0C60">
        <w:rPr>
          <w:rFonts w:ascii="Geneva" w:hAnsi="Geneva" w:cs="Geneva"/>
          <w:color w:val="000000"/>
          <w:sz w:val="34"/>
          <w:szCs w:val="20"/>
          <w:lang w:val="en-US"/>
        </w:rPr>
        <w:t xml:space="preserve"> </w:t>
      </w:r>
      <w:r w:rsidR="00BC2685">
        <w:rPr>
          <w:rFonts w:ascii="Geneva" w:hAnsi="Geneva" w:cs="Geneva"/>
          <w:color w:val="000000"/>
          <w:sz w:val="34"/>
          <w:szCs w:val="20"/>
          <w:lang w:val="en-US"/>
        </w:rPr>
        <w:t>7</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20"/>
          <w:szCs w:val="20"/>
          <w:lang w:val="en-US"/>
        </w:rPr>
        <w:t xml:space="preserve">Final Analysis Report </w:t>
      </w:r>
      <w:r w:rsidR="00D13AE3">
        <w:rPr>
          <w:rFonts w:ascii="Geneva" w:hAnsi="Geneva" w:cs="Geneva"/>
          <w:color w:val="000000"/>
          <w:sz w:val="20"/>
          <w:szCs w:val="20"/>
          <w:lang w:val="en-US"/>
        </w:rPr>
        <w:t>SKILL BUILDING / KEY CURRICULUM PIECE</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p>
    <w:p w:rsidR="00EA56CF" w:rsidRPr="00AB0C60" w:rsidRDefault="00EA56CF" w:rsidP="00EA56CF">
      <w:pPr>
        <w:autoSpaceDE w:val="0"/>
        <w:autoSpaceDN w:val="0"/>
        <w:adjustRightInd w:val="0"/>
        <w:spacing w:after="0" w:line="240" w:lineRule="auto"/>
        <w:rPr>
          <w:rFonts w:ascii="Geneva" w:hAnsi="Geneva" w:cs="Geneva"/>
          <w:color w:val="000000"/>
          <w:sz w:val="34"/>
          <w:szCs w:val="20"/>
          <w:lang w:val="en-US"/>
        </w:rPr>
      </w:pPr>
      <w:r w:rsidRPr="00AB0C60">
        <w:rPr>
          <w:rFonts w:ascii="Geneva" w:hAnsi="Geneva" w:cs="Geneva"/>
          <w:color w:val="000000"/>
          <w:sz w:val="34"/>
          <w:szCs w:val="20"/>
          <w:lang w:val="en-US"/>
        </w:rPr>
        <w:t xml:space="preserve">Part 4- </w:t>
      </w:r>
      <w:r w:rsidR="00AB0C60">
        <w:rPr>
          <w:rFonts w:ascii="Geneva" w:hAnsi="Geneva" w:cs="Geneva"/>
          <w:color w:val="000000"/>
          <w:sz w:val="34"/>
          <w:szCs w:val="20"/>
          <w:lang w:val="en-US"/>
        </w:rPr>
        <w:t>Student Fact Sheet / Pamphlet</w:t>
      </w:r>
      <w:r w:rsidR="00AB0C60">
        <w:rPr>
          <w:rFonts w:ascii="Geneva" w:hAnsi="Geneva" w:cs="Geneva"/>
          <w:color w:val="000000"/>
          <w:sz w:val="34"/>
          <w:szCs w:val="20"/>
          <w:lang w:val="en-US"/>
        </w:rPr>
        <w:tab/>
      </w:r>
      <w:r w:rsidR="00D13AE3">
        <w:rPr>
          <w:rFonts w:ascii="Geneva" w:hAnsi="Geneva" w:cs="Geneva"/>
          <w:color w:val="000000"/>
          <w:sz w:val="34"/>
          <w:szCs w:val="20"/>
          <w:lang w:val="en-US"/>
        </w:rPr>
        <w:t xml:space="preserve"> </w:t>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r>
      <w:r w:rsidR="00AB0C60">
        <w:rPr>
          <w:rFonts w:ascii="Geneva" w:hAnsi="Geneva" w:cs="Geneva"/>
          <w:color w:val="000000"/>
          <w:sz w:val="34"/>
          <w:szCs w:val="20"/>
          <w:lang w:val="en-US"/>
        </w:rPr>
        <w:tab/>
        <w:t xml:space="preserve"> </w:t>
      </w:r>
      <w:proofErr w:type="spellStart"/>
      <w:r w:rsidR="00AB0C60">
        <w:rPr>
          <w:rFonts w:ascii="Geneva" w:hAnsi="Geneva" w:cs="Geneva"/>
          <w:color w:val="000000"/>
          <w:sz w:val="34"/>
          <w:szCs w:val="20"/>
          <w:lang w:val="en-US"/>
        </w:rPr>
        <w:t>pg</w:t>
      </w:r>
      <w:proofErr w:type="spellEnd"/>
      <w:r w:rsidR="00AB0C60">
        <w:rPr>
          <w:rFonts w:ascii="Geneva" w:hAnsi="Geneva" w:cs="Geneva"/>
          <w:color w:val="000000"/>
          <w:sz w:val="34"/>
          <w:szCs w:val="20"/>
          <w:lang w:val="en-US"/>
        </w:rPr>
        <w:t xml:space="preserve"> </w:t>
      </w:r>
      <w:r w:rsidR="00BC2685">
        <w:rPr>
          <w:rFonts w:ascii="Geneva" w:hAnsi="Geneva" w:cs="Geneva"/>
          <w:color w:val="000000"/>
          <w:sz w:val="34"/>
          <w:szCs w:val="20"/>
          <w:lang w:val="en-US"/>
        </w:rPr>
        <w:t>8</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20"/>
          <w:szCs w:val="20"/>
          <w:lang w:val="en-US"/>
        </w:rPr>
        <w:t xml:space="preserve">Student Fact Sheet / Informative Pamphlet </w:t>
      </w:r>
      <w:r w:rsidR="00D13AE3">
        <w:rPr>
          <w:rFonts w:ascii="Geneva" w:hAnsi="Geneva" w:cs="Geneva"/>
          <w:color w:val="000000"/>
          <w:sz w:val="20"/>
          <w:szCs w:val="20"/>
          <w:lang w:val="en-US"/>
        </w:rPr>
        <w:t>KEY CURRICULUM PIECE</w:t>
      </w: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p>
    <w:p w:rsidR="00EA56CF" w:rsidRDefault="00EA56CF" w:rsidP="00EA56CF">
      <w:pPr>
        <w:autoSpaceDE w:val="0"/>
        <w:autoSpaceDN w:val="0"/>
        <w:adjustRightInd w:val="0"/>
        <w:spacing w:after="0" w:line="240" w:lineRule="auto"/>
        <w:rPr>
          <w:rFonts w:ascii="Geneva" w:hAnsi="Geneva" w:cs="Geneva"/>
          <w:color w:val="000000"/>
          <w:sz w:val="20"/>
          <w:szCs w:val="20"/>
          <w:lang w:val="en-US"/>
        </w:rPr>
      </w:pPr>
    </w:p>
    <w:p w:rsidR="00EA56CF" w:rsidRPr="00AB0C60" w:rsidRDefault="00AB0C60" w:rsidP="00EA56CF">
      <w:pPr>
        <w:autoSpaceDE w:val="0"/>
        <w:autoSpaceDN w:val="0"/>
        <w:adjustRightInd w:val="0"/>
        <w:spacing w:after="0" w:line="240" w:lineRule="auto"/>
        <w:rPr>
          <w:rFonts w:ascii="Geneva" w:hAnsi="Geneva" w:cs="Geneva"/>
          <w:color w:val="000000"/>
          <w:sz w:val="34"/>
          <w:szCs w:val="20"/>
          <w:lang w:val="en-US"/>
        </w:rPr>
      </w:pPr>
      <w:r w:rsidRPr="00AB0C60">
        <w:rPr>
          <w:rFonts w:ascii="Geneva" w:hAnsi="Geneva" w:cs="Geneva"/>
          <w:color w:val="000000"/>
          <w:sz w:val="34"/>
          <w:szCs w:val="20"/>
          <w:lang w:val="en-US"/>
        </w:rPr>
        <w:t>Topics</w:t>
      </w:r>
      <w:r>
        <w:rPr>
          <w:rFonts w:ascii="Geneva" w:hAnsi="Geneva" w:cs="Geneva"/>
          <w:color w:val="000000"/>
          <w:sz w:val="34"/>
          <w:szCs w:val="20"/>
          <w:lang w:val="en-US"/>
        </w:rPr>
        <w:t xml:space="preserve">                                                                                  </w:t>
      </w:r>
      <w:proofErr w:type="spellStart"/>
      <w:r>
        <w:rPr>
          <w:rFonts w:ascii="Geneva" w:hAnsi="Geneva" w:cs="Geneva"/>
          <w:color w:val="000000"/>
          <w:sz w:val="34"/>
          <w:szCs w:val="20"/>
          <w:lang w:val="en-US"/>
        </w:rPr>
        <w:t>pg</w:t>
      </w:r>
      <w:proofErr w:type="spellEnd"/>
      <w:r>
        <w:rPr>
          <w:rFonts w:ascii="Geneva" w:hAnsi="Geneva" w:cs="Geneva"/>
          <w:color w:val="000000"/>
          <w:sz w:val="34"/>
          <w:szCs w:val="20"/>
          <w:lang w:val="en-US"/>
        </w:rPr>
        <w:t xml:space="preserve"> </w:t>
      </w:r>
      <w:r w:rsidR="00BC2685">
        <w:rPr>
          <w:rFonts w:ascii="Geneva" w:hAnsi="Geneva" w:cs="Geneva"/>
          <w:color w:val="000000"/>
          <w:sz w:val="34"/>
          <w:szCs w:val="20"/>
          <w:lang w:val="en-US"/>
        </w:rPr>
        <w:t>9</w:t>
      </w:r>
    </w:p>
    <w:p w:rsidR="00F17775" w:rsidRDefault="00AB0C60" w:rsidP="00B070B1">
      <w:pPr>
        <w:spacing w:after="0" w:line="240" w:lineRule="auto"/>
        <w:rPr>
          <w:rFonts w:ascii="Geneva" w:hAnsi="Geneva" w:cs="Geneva"/>
          <w:color w:val="000000"/>
          <w:sz w:val="20"/>
          <w:szCs w:val="20"/>
          <w:lang w:val="en-US"/>
        </w:rPr>
      </w:pPr>
      <w:r>
        <w:rPr>
          <w:rFonts w:ascii="Geneva" w:hAnsi="Geneva" w:cs="Geneva"/>
          <w:color w:val="000000"/>
          <w:sz w:val="20"/>
          <w:szCs w:val="20"/>
          <w:lang w:val="en-US"/>
        </w:rPr>
        <w:t xml:space="preserve"> List of potential issues that can be analyzed</w:t>
      </w: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F17775" w:rsidRDefault="00F17775" w:rsidP="00B070B1">
      <w:pPr>
        <w:spacing w:after="0" w:line="240" w:lineRule="auto"/>
        <w:rPr>
          <w:rFonts w:ascii="Geneva" w:hAnsi="Geneva" w:cs="Geneva"/>
          <w:color w:val="000000"/>
          <w:sz w:val="20"/>
          <w:szCs w:val="20"/>
          <w:lang w:val="en-US"/>
        </w:rPr>
      </w:pPr>
    </w:p>
    <w:p w:rsidR="00B070B1" w:rsidRDefault="00AB0C60" w:rsidP="00B070B1">
      <w:pPr>
        <w:spacing w:after="0" w:line="240" w:lineRule="auto"/>
        <w:rPr>
          <w:rFonts w:ascii="Geneva" w:hAnsi="Geneva" w:cs="Geneva"/>
          <w:color w:val="000000"/>
          <w:sz w:val="34"/>
          <w:szCs w:val="20"/>
          <w:lang w:val="en-US"/>
        </w:rPr>
      </w:pPr>
      <w:r>
        <w:rPr>
          <w:rFonts w:ascii="Geneva" w:hAnsi="Geneva" w:cs="Geneva"/>
          <w:color w:val="000000"/>
          <w:sz w:val="20"/>
          <w:szCs w:val="20"/>
          <w:lang w:val="en-US"/>
        </w:rPr>
        <w:br w:type="page"/>
      </w:r>
    </w:p>
    <w:p w:rsidR="00B070B1" w:rsidRPr="00286C87" w:rsidRDefault="00B070B1" w:rsidP="00B070B1">
      <w:pPr>
        <w:spacing w:after="0" w:line="240" w:lineRule="auto"/>
        <w:jc w:val="center"/>
        <w:rPr>
          <w:b/>
          <w:sz w:val="32"/>
        </w:rPr>
      </w:pPr>
      <w:r>
        <w:rPr>
          <w:b/>
          <w:noProof/>
          <w:sz w:val="32"/>
        </w:rPr>
        <w:lastRenderedPageBreak/>
        <w:drawing>
          <wp:anchor distT="0" distB="0" distL="114300" distR="114300" simplePos="0" relativeHeight="251660288" behindDoc="0" locked="0" layoutInCell="1" allowOverlap="1">
            <wp:simplePos x="0" y="0"/>
            <wp:positionH relativeFrom="column">
              <wp:posOffset>5401340</wp:posOffset>
            </wp:positionH>
            <wp:positionV relativeFrom="paragraph">
              <wp:posOffset>-210333</wp:posOffset>
            </wp:positionV>
            <wp:extent cx="946297" cy="1101968"/>
            <wp:effectExtent l="0" t="0" r="6350" b="3175"/>
            <wp:wrapNone/>
            <wp:docPr id="3" name="Picture 3" descr="http://socialnowpr.files.wordpress.com/2011/12/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ialnowpr.files.wordpress.com/2011/12/book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46298" cy="11019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C87">
        <w:rPr>
          <w:b/>
          <w:sz w:val="32"/>
        </w:rPr>
        <w:t>How to Write an Annotated Bibliography</w:t>
      </w:r>
    </w:p>
    <w:p w:rsidR="00B070B1" w:rsidRDefault="00B070B1" w:rsidP="00B070B1">
      <w:pPr>
        <w:spacing w:after="0" w:line="240" w:lineRule="auto"/>
        <w:rPr>
          <w:b/>
        </w:rPr>
      </w:pPr>
    </w:p>
    <w:p w:rsidR="00B070B1" w:rsidRPr="00286C87" w:rsidRDefault="00B070B1" w:rsidP="00B070B1">
      <w:pPr>
        <w:spacing w:after="0" w:line="240" w:lineRule="auto"/>
        <w:rPr>
          <w:b/>
        </w:rPr>
      </w:pPr>
      <w:r w:rsidRPr="00286C87">
        <w:rPr>
          <w:b/>
        </w:rPr>
        <w:t>What is an Annotated Bibliography?</w:t>
      </w:r>
    </w:p>
    <w:p w:rsidR="00B070B1" w:rsidRPr="00286C87" w:rsidRDefault="00B070B1" w:rsidP="00B070B1">
      <w:pPr>
        <w:spacing w:after="0"/>
      </w:pPr>
      <w:r w:rsidRPr="00286C87">
        <w:t xml:space="preserve">An Annotated Bibliography is a bibliography with notes. </w:t>
      </w:r>
    </w:p>
    <w:p w:rsidR="00B070B1" w:rsidRDefault="00B070B1" w:rsidP="00B070B1">
      <w:pPr>
        <w:spacing w:after="0"/>
      </w:pPr>
      <w:r w:rsidRPr="00286C87">
        <w:t xml:space="preserve">A bibliography is a list of sources you use to write a paper (books, articles, websites, and so on). </w:t>
      </w:r>
    </w:p>
    <w:p w:rsidR="00B070B1" w:rsidRPr="00286C87" w:rsidRDefault="00B070B1" w:rsidP="00B070B1">
      <w:pPr>
        <w:spacing w:after="0"/>
      </w:pPr>
      <w:r w:rsidRPr="00286C87">
        <w:t>An annotation is a summary, evaluation and assessment of relevance to your topic or thesis.</w:t>
      </w:r>
    </w:p>
    <w:p w:rsidR="00B070B1" w:rsidRPr="00286C87" w:rsidRDefault="00B070B1" w:rsidP="00B070B1">
      <w:pPr>
        <w:spacing w:after="0"/>
      </w:pPr>
      <w:r w:rsidRPr="00286C87">
        <w:t>Therefore, an annotated bibliography includes a summary, evaluation and reflection on each source you plan to use. Creating an annotated bibliography helps to ensure that you have a good number of scholarly resources and that you have processed the material enough to understand how useful they are for your paper.</w:t>
      </w:r>
    </w:p>
    <w:p w:rsidR="00B070B1" w:rsidRDefault="00B070B1" w:rsidP="00B070B1">
      <w:pPr>
        <w:spacing w:after="0" w:line="240" w:lineRule="auto"/>
        <w:rPr>
          <w:b/>
        </w:rPr>
      </w:pPr>
    </w:p>
    <w:p w:rsidR="00B070B1" w:rsidRDefault="00B070B1" w:rsidP="00B070B1">
      <w:pPr>
        <w:spacing w:after="0" w:line="240" w:lineRule="auto"/>
        <w:rPr>
          <w:b/>
        </w:rPr>
      </w:pPr>
      <w:r>
        <w:rPr>
          <w:b/>
        </w:rPr>
        <w:t>Let’s get started</w:t>
      </w:r>
    </w:p>
    <w:p w:rsidR="00B070B1" w:rsidRPr="00286C87" w:rsidRDefault="00B070B1" w:rsidP="00B070B1">
      <w:pPr>
        <w:numPr>
          <w:ilvl w:val="0"/>
          <w:numId w:val="3"/>
        </w:numPr>
        <w:spacing w:after="0" w:line="240" w:lineRule="auto"/>
        <w:contextualSpacing/>
      </w:pPr>
      <w:r w:rsidRPr="00286C87">
        <w:t xml:space="preserve">Identify and gather </w:t>
      </w:r>
      <w:r>
        <w:t xml:space="preserve">a variety of </w:t>
      </w:r>
      <w:r w:rsidRPr="00286C87">
        <w:t xml:space="preserve">sources </w:t>
      </w:r>
      <w:r>
        <w:t>aiming to include books, texts, print and electronic articles</w:t>
      </w:r>
      <w:r w:rsidRPr="00286C87">
        <w:t>.</w:t>
      </w:r>
    </w:p>
    <w:p w:rsidR="00B070B1" w:rsidRPr="00286C87" w:rsidRDefault="00B070B1" w:rsidP="00B070B1">
      <w:pPr>
        <w:numPr>
          <w:ilvl w:val="0"/>
          <w:numId w:val="3"/>
        </w:numPr>
        <w:spacing w:after="0" w:line="240" w:lineRule="auto"/>
        <w:contextualSpacing/>
      </w:pPr>
      <w:r w:rsidRPr="00286C87">
        <w:t>Read or at least skim each source and make some general notes.</w:t>
      </w:r>
    </w:p>
    <w:p w:rsidR="00B070B1" w:rsidRPr="00286C87" w:rsidRDefault="00B070B1" w:rsidP="00B070B1">
      <w:pPr>
        <w:numPr>
          <w:ilvl w:val="0"/>
          <w:numId w:val="3"/>
        </w:numPr>
        <w:spacing w:after="0" w:line="240" w:lineRule="auto"/>
        <w:contextualSpacing/>
      </w:pPr>
      <w:r w:rsidRPr="00286C87">
        <w:t>Make sure that you know how to cite sources for your bibliography correctly (using the correct style for your course).</w:t>
      </w:r>
    </w:p>
    <w:p w:rsidR="00B070B1" w:rsidRDefault="00B070B1" w:rsidP="00B070B1">
      <w:pPr>
        <w:spacing w:after="0" w:line="240" w:lineRule="auto"/>
      </w:pPr>
    </w:p>
    <w:p w:rsidR="00B070B1" w:rsidRPr="00286C87" w:rsidRDefault="00B070B1" w:rsidP="00B070B1">
      <w:pPr>
        <w:spacing w:after="0" w:line="240" w:lineRule="auto"/>
        <w:rPr>
          <w:b/>
        </w:rPr>
      </w:pPr>
      <w:r w:rsidRPr="00286C87">
        <w:rPr>
          <w:b/>
        </w:rPr>
        <w:t>Format of the Annotated Bibliography</w:t>
      </w:r>
    </w:p>
    <w:p w:rsidR="00B070B1" w:rsidRPr="00286C87" w:rsidRDefault="00B070B1" w:rsidP="00B070B1">
      <w:pPr>
        <w:numPr>
          <w:ilvl w:val="0"/>
          <w:numId w:val="2"/>
        </w:numPr>
        <w:spacing w:after="0" w:line="240" w:lineRule="auto"/>
        <w:contextualSpacing/>
      </w:pPr>
      <w:r w:rsidRPr="00286C87">
        <w:t>Each source is listed in correct form (style</w:t>
      </w:r>
      <w:r>
        <w:t xml:space="preserve"> either MLA, APA or Chicago</w:t>
      </w:r>
      <w:r w:rsidRPr="00286C87">
        <w:t>).</w:t>
      </w:r>
    </w:p>
    <w:p w:rsidR="00B070B1" w:rsidRPr="00286C87" w:rsidRDefault="00B070B1" w:rsidP="00B070B1">
      <w:pPr>
        <w:numPr>
          <w:ilvl w:val="0"/>
          <w:numId w:val="2"/>
        </w:numPr>
        <w:spacing w:after="0" w:line="240" w:lineRule="auto"/>
        <w:contextualSpacing/>
      </w:pPr>
      <w:r w:rsidRPr="00286C87">
        <w:t>Sources are listed in alphabetical order by the author’s last name.</w:t>
      </w:r>
    </w:p>
    <w:p w:rsidR="00B070B1" w:rsidRPr="00286C87" w:rsidRDefault="00B070B1" w:rsidP="00B070B1">
      <w:pPr>
        <w:numPr>
          <w:ilvl w:val="0"/>
          <w:numId w:val="2"/>
        </w:numPr>
        <w:spacing w:after="0" w:line="240" w:lineRule="auto"/>
        <w:contextualSpacing/>
      </w:pPr>
      <w:r w:rsidRPr="00286C87">
        <w:t>A summary note</w:t>
      </w:r>
      <w:r>
        <w:t>,</w:t>
      </w:r>
      <w:r w:rsidRPr="00286C87">
        <w:t xml:space="preserve"> </w:t>
      </w:r>
      <w:r>
        <w:t xml:space="preserve">written in paragraph form, </w:t>
      </w:r>
      <w:r w:rsidRPr="00286C87">
        <w:t>follows each source.</w:t>
      </w:r>
    </w:p>
    <w:p w:rsidR="00B070B1" w:rsidRDefault="00B070B1" w:rsidP="00B070B1">
      <w:pPr>
        <w:spacing w:after="0" w:line="240" w:lineRule="auto"/>
      </w:pPr>
    </w:p>
    <w:p w:rsidR="00B070B1" w:rsidRDefault="00B070B1" w:rsidP="00B070B1">
      <w:pPr>
        <w:spacing w:after="0" w:line="240" w:lineRule="auto"/>
        <w:rPr>
          <w:b/>
        </w:rPr>
      </w:pPr>
    </w:p>
    <w:p w:rsidR="00B070B1" w:rsidRDefault="00B070B1" w:rsidP="00B070B1">
      <w:pPr>
        <w:spacing w:after="0" w:line="240" w:lineRule="auto"/>
        <w:rPr>
          <w:b/>
        </w:rPr>
      </w:pPr>
      <w:r w:rsidRPr="00286C87">
        <w:rPr>
          <w:b/>
        </w:rPr>
        <w:t xml:space="preserve">What to </w:t>
      </w:r>
      <w:r>
        <w:rPr>
          <w:b/>
        </w:rPr>
        <w:t>I</w:t>
      </w:r>
      <w:r w:rsidRPr="00286C87">
        <w:rPr>
          <w:b/>
        </w:rPr>
        <w:t>nclude in the</w:t>
      </w:r>
      <w:r>
        <w:rPr>
          <w:b/>
        </w:rPr>
        <w:t xml:space="preserve"> S</w:t>
      </w:r>
      <w:r w:rsidRPr="00286C87">
        <w:rPr>
          <w:b/>
        </w:rPr>
        <w:t>ummary</w:t>
      </w:r>
    </w:p>
    <w:p w:rsidR="00B070B1" w:rsidRDefault="00B070B1" w:rsidP="00B070B1">
      <w:pPr>
        <w:spacing w:after="0" w:line="240" w:lineRule="auto"/>
        <w:rPr>
          <w:b/>
        </w:rPr>
      </w:pPr>
    </w:p>
    <w:p w:rsidR="00B070B1" w:rsidRPr="00BC37F7" w:rsidRDefault="00B070B1" w:rsidP="00B070B1">
      <w:pPr>
        <w:spacing w:after="0" w:line="240" w:lineRule="auto"/>
        <w:rPr>
          <w:b/>
        </w:rPr>
      </w:pPr>
      <w:r w:rsidRPr="00BC37F7">
        <w:rPr>
          <w:b/>
        </w:rPr>
        <w:t>Summarize</w:t>
      </w:r>
    </w:p>
    <w:p w:rsidR="00B070B1" w:rsidRPr="00286C87" w:rsidRDefault="00B070B1" w:rsidP="00B070B1">
      <w:pPr>
        <w:numPr>
          <w:ilvl w:val="0"/>
          <w:numId w:val="4"/>
        </w:numPr>
        <w:spacing w:after="0" w:line="240" w:lineRule="auto"/>
        <w:contextualSpacing/>
      </w:pPr>
      <w:r w:rsidRPr="00286C87">
        <w:t>Include a sentence or two on the general topic or research question that the work addresses.</w:t>
      </w:r>
    </w:p>
    <w:p w:rsidR="00B070B1" w:rsidRPr="00286C87" w:rsidRDefault="00B070B1" w:rsidP="00B070B1">
      <w:pPr>
        <w:numPr>
          <w:ilvl w:val="0"/>
          <w:numId w:val="4"/>
        </w:numPr>
        <w:spacing w:after="0" w:line="240" w:lineRule="auto"/>
        <w:contextualSpacing/>
      </w:pPr>
      <w:r>
        <w:t xml:space="preserve">Using the </w:t>
      </w:r>
      <w:r w:rsidRPr="00BC37F7">
        <w:rPr>
          <w:i/>
        </w:rPr>
        <w:t>Verbs for Referring to Sources</w:t>
      </w:r>
      <w:r>
        <w:t xml:space="preserve"> handout, d</w:t>
      </w:r>
      <w:r w:rsidRPr="00286C87">
        <w:t xml:space="preserve">escribe the thesis and main arguments. Describe the topics covered. </w:t>
      </w:r>
    </w:p>
    <w:p w:rsidR="00B070B1" w:rsidRPr="00286C87" w:rsidRDefault="00B070B1" w:rsidP="00B070B1">
      <w:pPr>
        <w:numPr>
          <w:ilvl w:val="0"/>
          <w:numId w:val="4"/>
        </w:numPr>
        <w:spacing w:after="0" w:line="240" w:lineRule="auto"/>
        <w:contextualSpacing/>
      </w:pPr>
      <w:r w:rsidRPr="00286C87">
        <w:t xml:space="preserve">Describe the author’s methodology. What kinds of sources did he or she use? </w:t>
      </w:r>
    </w:p>
    <w:p w:rsidR="00B070B1" w:rsidRPr="00286C87" w:rsidRDefault="00B070B1" w:rsidP="00B070B1">
      <w:pPr>
        <w:numPr>
          <w:ilvl w:val="0"/>
          <w:numId w:val="4"/>
        </w:numPr>
        <w:spacing w:after="0" w:line="240" w:lineRule="auto"/>
        <w:contextualSpacing/>
      </w:pPr>
      <w:r w:rsidRPr="00286C87">
        <w:t xml:space="preserve">Is it an essay, a news article, an opinion paper, a text and so on? How is the book or article organized? Who is the intended audience? </w:t>
      </w:r>
    </w:p>
    <w:p w:rsidR="00B070B1" w:rsidRDefault="00B070B1" w:rsidP="00B070B1">
      <w:pPr>
        <w:spacing w:after="0" w:line="240" w:lineRule="auto"/>
        <w:rPr>
          <w:b/>
        </w:rPr>
      </w:pPr>
    </w:p>
    <w:p w:rsidR="00B070B1" w:rsidRPr="00BC37F7" w:rsidRDefault="00B070B1" w:rsidP="00B070B1">
      <w:pPr>
        <w:spacing w:after="0" w:line="240" w:lineRule="auto"/>
        <w:rPr>
          <w:b/>
        </w:rPr>
      </w:pPr>
      <w:r w:rsidRPr="00BC37F7">
        <w:rPr>
          <w:b/>
        </w:rPr>
        <w:t>Evaluate</w:t>
      </w:r>
    </w:p>
    <w:p w:rsidR="00B070B1" w:rsidRPr="00286C87" w:rsidRDefault="00B070B1" w:rsidP="00B070B1">
      <w:pPr>
        <w:numPr>
          <w:ilvl w:val="0"/>
          <w:numId w:val="5"/>
        </w:numPr>
        <w:spacing w:after="0" w:line="240" w:lineRule="auto"/>
        <w:contextualSpacing/>
      </w:pPr>
      <w:r w:rsidRPr="00286C87">
        <w:t xml:space="preserve">What kind of authority does this person have regarding this topic? Is this a useful source? Is the information reliable? </w:t>
      </w:r>
    </w:p>
    <w:p w:rsidR="00B070B1" w:rsidRPr="00286C87" w:rsidRDefault="00B070B1" w:rsidP="00B070B1">
      <w:pPr>
        <w:numPr>
          <w:ilvl w:val="0"/>
          <w:numId w:val="5"/>
        </w:numPr>
        <w:spacing w:after="0" w:line="240" w:lineRule="auto"/>
        <w:contextualSpacing/>
      </w:pPr>
      <w:r w:rsidRPr="00286C87">
        <w:t>What do you think the author’s motivation or purpose is? Is the source biased or objective?</w:t>
      </w:r>
    </w:p>
    <w:p w:rsidR="00B070B1" w:rsidRDefault="00B070B1" w:rsidP="00B070B1">
      <w:pPr>
        <w:spacing w:after="0" w:line="240" w:lineRule="auto"/>
        <w:rPr>
          <w:b/>
        </w:rPr>
      </w:pPr>
    </w:p>
    <w:p w:rsidR="00B070B1" w:rsidRPr="00BC37F7" w:rsidRDefault="00B070B1" w:rsidP="00B070B1">
      <w:pPr>
        <w:spacing w:after="0" w:line="240" w:lineRule="auto"/>
        <w:rPr>
          <w:b/>
        </w:rPr>
      </w:pPr>
      <w:r w:rsidRPr="00BC37F7">
        <w:rPr>
          <w:b/>
        </w:rPr>
        <w:t>Reflect</w:t>
      </w:r>
    </w:p>
    <w:p w:rsidR="00B070B1" w:rsidRDefault="00B070B1" w:rsidP="00B070B1">
      <w:pPr>
        <w:numPr>
          <w:ilvl w:val="0"/>
          <w:numId w:val="6"/>
        </w:numPr>
        <w:spacing w:after="0" w:line="240" w:lineRule="auto"/>
        <w:contextualSpacing/>
      </w:pPr>
      <w:r w:rsidRPr="00286C87">
        <w:t xml:space="preserve">Describe how the source is relevant to </w:t>
      </w:r>
      <w:r>
        <w:t>y</w:t>
      </w:r>
      <w:r w:rsidRPr="00286C87">
        <w:t xml:space="preserve">our topic </w:t>
      </w:r>
    </w:p>
    <w:p w:rsidR="00B070B1" w:rsidRDefault="00B070B1" w:rsidP="00B070B1">
      <w:pPr>
        <w:numPr>
          <w:ilvl w:val="0"/>
          <w:numId w:val="6"/>
        </w:numPr>
        <w:spacing w:after="0" w:line="240" w:lineRule="auto"/>
        <w:contextualSpacing/>
      </w:pPr>
      <w:r>
        <w:t xml:space="preserve">Describe </w:t>
      </w:r>
      <w:r w:rsidRPr="00286C87">
        <w:t xml:space="preserve">how it will fit in with </w:t>
      </w:r>
      <w:r>
        <w:t xml:space="preserve">your </w:t>
      </w:r>
      <w:r w:rsidRPr="00286C87">
        <w:t>argument or research.</w:t>
      </w:r>
      <w:r>
        <w:t xml:space="preserve"> How does it help you shape your argument? How can you use this source in your research project?</w:t>
      </w:r>
    </w:p>
    <w:p w:rsidR="00B070B1" w:rsidRDefault="00B070B1" w:rsidP="00B070B1">
      <w:pPr>
        <w:numPr>
          <w:ilvl w:val="0"/>
          <w:numId w:val="6"/>
        </w:numPr>
        <w:spacing w:after="0" w:line="240" w:lineRule="auto"/>
        <w:contextualSpacing/>
      </w:pPr>
      <w:r>
        <w:t>Has the source changed how you think about your topic?</w:t>
      </w:r>
    </w:p>
    <w:p w:rsidR="00B070B1" w:rsidRPr="008D3782" w:rsidRDefault="00B070B1" w:rsidP="00B070B1">
      <w:pPr>
        <w:pStyle w:val="NormalWeb"/>
        <w:spacing w:before="2" w:after="2"/>
        <w:rPr>
          <w:rFonts w:ascii="Cambria" w:hAnsi="Cambria"/>
          <w:b/>
          <w:sz w:val="14"/>
          <w:szCs w:val="14"/>
        </w:rPr>
      </w:pPr>
    </w:p>
    <w:p w:rsidR="00B070B1" w:rsidRDefault="00B070B1">
      <w:pPr>
        <w:rPr>
          <w:rFonts w:ascii="Geneva" w:hAnsi="Geneva" w:cs="Geneva"/>
          <w:color w:val="000000"/>
          <w:sz w:val="34"/>
          <w:szCs w:val="20"/>
          <w:lang w:val="en-US"/>
        </w:rPr>
      </w:pPr>
    </w:p>
    <w:p w:rsidR="00F17775" w:rsidRDefault="00B070B1" w:rsidP="00F17775">
      <w:pPr>
        <w:pStyle w:val="NormalWeb"/>
        <w:spacing w:before="2" w:after="2"/>
        <w:rPr>
          <w:rFonts w:ascii="Cambria" w:hAnsi="Cambria"/>
          <w:b/>
          <w:sz w:val="24"/>
        </w:rPr>
      </w:pPr>
      <w:r>
        <w:rPr>
          <w:rFonts w:ascii="Geneva" w:hAnsi="Geneva" w:cs="Geneva"/>
          <w:color w:val="000000"/>
          <w:sz w:val="34"/>
        </w:rPr>
        <w:br w:type="page"/>
      </w:r>
      <w:r w:rsidR="00F17775" w:rsidRPr="00DB75FE">
        <w:rPr>
          <w:rFonts w:ascii="Cambria" w:hAnsi="Cambria"/>
          <w:b/>
          <w:sz w:val="24"/>
        </w:rPr>
        <w:lastRenderedPageBreak/>
        <w:t xml:space="preserve">APA Style Example </w:t>
      </w:r>
      <w:r w:rsidR="00F17775">
        <w:rPr>
          <w:rFonts w:ascii="Cambria" w:hAnsi="Cambria"/>
          <w:b/>
          <w:sz w:val="24"/>
        </w:rPr>
        <w:t>using an article found online…</w:t>
      </w:r>
    </w:p>
    <w:p w:rsidR="00F17775" w:rsidRDefault="00F17775" w:rsidP="00F17775">
      <w:pPr>
        <w:pStyle w:val="NormalWeb"/>
        <w:spacing w:before="2" w:after="2"/>
        <w:rPr>
          <w:rFonts w:ascii="Cambria" w:hAnsi="Cambria"/>
          <w:b/>
          <w:sz w:val="24"/>
        </w:rPr>
      </w:pPr>
    </w:p>
    <w:p w:rsidR="00F17775" w:rsidRPr="00DB75FE" w:rsidRDefault="00F17775" w:rsidP="00F17775">
      <w:pPr>
        <w:pStyle w:val="NormalWeb"/>
        <w:spacing w:before="2" w:after="2"/>
        <w:rPr>
          <w:rFonts w:ascii="Cambria" w:hAnsi="Cambria"/>
          <w:b/>
          <w:sz w:val="24"/>
        </w:rPr>
      </w:pPr>
      <w:r>
        <w:rPr>
          <w:rFonts w:ascii="Cambria" w:hAnsi="Cambria"/>
          <w:b/>
          <w:noProof/>
          <w:sz w:val="14"/>
          <w:szCs w:val="14"/>
          <w:lang w:val="en-CA" w:eastAsia="ja-JP"/>
        </w:rPr>
        <mc:AlternateContent>
          <mc:Choice Requires="wps">
            <w:drawing>
              <wp:anchor distT="0" distB="0" distL="114300" distR="114300" simplePos="0" relativeHeight="251651584" behindDoc="0" locked="0" layoutInCell="1" allowOverlap="1" wp14:anchorId="56FD09C7" wp14:editId="446D0E0E">
                <wp:simplePos x="0" y="0"/>
                <wp:positionH relativeFrom="column">
                  <wp:posOffset>-342817</wp:posOffset>
                </wp:positionH>
                <wp:positionV relativeFrom="paragraph">
                  <wp:posOffset>141356</wp:posOffset>
                </wp:positionV>
                <wp:extent cx="962025" cy="1306830"/>
                <wp:effectExtent l="8255" t="5080" r="1079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306830"/>
                        </a:xfrm>
                        <a:prstGeom prst="rect">
                          <a:avLst/>
                        </a:prstGeom>
                        <a:solidFill>
                          <a:srgbClr val="FFFFFF"/>
                        </a:solidFill>
                        <a:ln w="9525">
                          <a:solidFill>
                            <a:srgbClr val="000000"/>
                          </a:solidFill>
                          <a:miter lim="800000"/>
                          <a:headEnd/>
                          <a:tailEnd/>
                        </a:ln>
                      </wps:spPr>
                      <wps:txbx>
                        <w:txbxContent>
                          <w:p w:rsidR="00F17775" w:rsidRPr="00DB75FE" w:rsidRDefault="00F17775" w:rsidP="00F17775">
                            <w:pPr>
                              <w:rPr>
                                <w:sz w:val="20"/>
                              </w:rPr>
                            </w:pPr>
                            <w:r w:rsidRPr="00DB75FE">
                              <w:rPr>
                                <w:sz w:val="20"/>
                              </w:rPr>
                              <w:t>Hanging indent looks like this, 2</w:t>
                            </w:r>
                            <w:r w:rsidRPr="00DB75FE">
                              <w:rPr>
                                <w:sz w:val="20"/>
                                <w:vertAlign w:val="superscript"/>
                              </w:rPr>
                              <w:t>nd</w:t>
                            </w:r>
                            <w:r w:rsidRPr="00DB75FE">
                              <w:rPr>
                                <w:sz w:val="20"/>
                              </w:rPr>
                              <w:t xml:space="preserve"> and subsequent lines are tabbed in once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D09C7" id="_x0000_t202" coordsize="21600,21600" o:spt="202" path="m,l,21600r21600,l21600,xe">
                <v:stroke joinstyle="miter"/>
                <v:path gradientshapeok="t" o:connecttype="rect"/>
              </v:shapetype>
              <v:shape id="Text Box 20" o:spid="_x0000_s1026" type="#_x0000_t202" style="position:absolute;margin-left:-27pt;margin-top:11.15pt;width:75.75pt;height:10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">
                <v:textbox>
                  <w:txbxContent>
                    <w:p w:rsidR="00F17775" w:rsidRPr="00DB75FE" w:rsidRDefault="00F17775" w:rsidP="00F17775">
                      <w:pPr>
                        <w:rPr>
                          <w:sz w:val="20"/>
                        </w:rPr>
                      </w:pPr>
                      <w:r w:rsidRPr="00DB75FE">
                        <w:rPr>
                          <w:sz w:val="20"/>
                        </w:rPr>
                        <w:t>Hanging indent looks like this, 2</w:t>
                      </w:r>
                      <w:r w:rsidRPr="00DB75FE">
                        <w:rPr>
                          <w:sz w:val="20"/>
                          <w:vertAlign w:val="superscript"/>
                        </w:rPr>
                        <w:t>nd</w:t>
                      </w:r>
                      <w:r w:rsidRPr="00DB75FE">
                        <w:rPr>
                          <w:sz w:val="20"/>
                        </w:rPr>
                        <w:t xml:space="preserve"> and subsequent lines are tabbed in once</w:t>
                      </w:r>
                    </w:p>
                  </w:txbxContent>
                </v:textbox>
              </v:shape>
            </w:pict>
          </mc:Fallback>
        </mc:AlternateContent>
      </w:r>
      <w:r>
        <w:rPr>
          <w:rFonts w:ascii="Cambria" w:hAnsi="Cambria"/>
          <w:b/>
          <w:noProof/>
          <w:sz w:val="14"/>
          <w:szCs w:val="14"/>
          <w:lang w:val="en-CA" w:eastAsia="ja-JP"/>
        </w:rPr>
        <mc:AlternateContent>
          <mc:Choice Requires="wps">
            <w:drawing>
              <wp:anchor distT="0" distB="0" distL="114300" distR="114300" simplePos="0" relativeHeight="251646464" behindDoc="0" locked="0" layoutInCell="1" allowOverlap="1" wp14:anchorId="4AD064C9" wp14:editId="37B73FBF">
                <wp:simplePos x="0" y="0"/>
                <wp:positionH relativeFrom="column">
                  <wp:posOffset>1569085</wp:posOffset>
                </wp:positionH>
                <wp:positionV relativeFrom="paragraph">
                  <wp:posOffset>127635</wp:posOffset>
                </wp:positionV>
                <wp:extent cx="2600960" cy="980440"/>
                <wp:effectExtent l="12065" t="5080" r="6350"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980440"/>
                        </a:xfrm>
                        <a:prstGeom prst="rect">
                          <a:avLst/>
                        </a:prstGeom>
                        <a:solidFill>
                          <a:srgbClr val="FFFFFF"/>
                        </a:solidFill>
                        <a:ln w="9525">
                          <a:solidFill>
                            <a:srgbClr val="000000"/>
                          </a:solidFill>
                          <a:miter lim="800000"/>
                          <a:headEnd/>
                          <a:tailEnd/>
                        </a:ln>
                      </wps:spPr>
                      <wps:txbx>
                        <w:txbxContent>
                          <w:p w:rsidR="00F17775" w:rsidRPr="00DB75FE" w:rsidRDefault="00F17775" w:rsidP="00F17775">
                            <w:pPr>
                              <w:rPr>
                                <w:sz w:val="20"/>
                              </w:rPr>
                            </w:pPr>
                            <w:r w:rsidRPr="00DB75FE">
                              <w:rPr>
                                <w:sz w:val="20"/>
                              </w:rPr>
                              <w:t>All words after the first in the title  of the article or book are usually not capitalized, this is an exception because the Third Crusade is a proper name; similarly you would still capitalize the name of a country like Canada or Canadian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64C9" id="Text Box 21" o:spid="_x0000_s1027" type="#_x0000_t202" style="position:absolute;margin-left:123.55pt;margin-top:10.05pt;width:204.8pt;height:7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">
                <v:textbox>
                  <w:txbxContent>
                    <w:p w:rsidR="00F17775" w:rsidRPr="00DB75FE" w:rsidRDefault="00F17775" w:rsidP="00F17775">
                      <w:pPr>
                        <w:rPr>
                          <w:sz w:val="20"/>
                        </w:rPr>
                      </w:pPr>
                      <w:r w:rsidRPr="00DB75FE">
                        <w:rPr>
                          <w:sz w:val="20"/>
                        </w:rPr>
                        <w:t>All words after the first in the title  of the article or book are usually not capitalized, this is an exception because the Third Crusade is a proper name; similarly you would still capitalize the name of a country like Canada or Canadian</w:t>
                      </w:r>
                    </w:p>
                  </w:txbxContent>
                </v:textbox>
              </v:shape>
            </w:pict>
          </mc:Fallback>
        </mc:AlternateContent>
      </w:r>
    </w:p>
    <w:p w:rsidR="00F17775" w:rsidRPr="008D3782" w:rsidRDefault="00F17775" w:rsidP="00F17775">
      <w:pPr>
        <w:pStyle w:val="NormalWeb"/>
        <w:spacing w:before="2" w:after="2"/>
        <w:rPr>
          <w:rFonts w:ascii="Cambria" w:hAnsi="Cambria"/>
          <w:b/>
          <w:sz w:val="14"/>
          <w:szCs w:val="14"/>
        </w:rPr>
      </w:pPr>
    </w:p>
    <w:p w:rsidR="00F17775" w:rsidRPr="009E7B8C" w:rsidRDefault="00F17775" w:rsidP="00F17775">
      <w:pPr>
        <w:rPr>
          <w:sz w:val="10"/>
        </w:rPr>
      </w:pPr>
    </w:p>
    <w:p w:rsidR="00F17775" w:rsidRDefault="00F17775" w:rsidP="00F17775">
      <w:pPr>
        <w:ind w:left="360"/>
      </w:pPr>
    </w:p>
    <w:p w:rsidR="00F17775" w:rsidRDefault="00F17775" w:rsidP="00F17775">
      <w:pPr>
        <w:pStyle w:val="NormalWeb"/>
        <w:spacing w:before="2" w:after="2"/>
        <w:rPr>
          <w:rFonts w:ascii="Cambria" w:hAnsi="Cambria"/>
          <w:b/>
          <w:sz w:val="24"/>
        </w:rPr>
      </w:pPr>
    </w:p>
    <w:p w:rsidR="00F17775" w:rsidRDefault="00F17775" w:rsidP="00F17775">
      <w:pPr>
        <w:pStyle w:val="NormalWeb"/>
        <w:spacing w:before="2" w:after="2"/>
        <w:rPr>
          <w:rFonts w:ascii="Cambria" w:hAnsi="Cambria"/>
          <w:b/>
          <w:sz w:val="24"/>
        </w:rPr>
      </w:pPr>
      <w:r>
        <w:rPr>
          <w:rFonts w:ascii="Cambria" w:hAnsi="Cambria"/>
          <w:b/>
          <w:noProof/>
          <w:sz w:val="24"/>
          <w:lang w:val="en-CA" w:eastAsia="ja-JP"/>
        </w:rPr>
        <mc:AlternateContent>
          <mc:Choice Requires="wps">
            <w:drawing>
              <wp:anchor distT="0" distB="0" distL="114300" distR="114300" simplePos="0" relativeHeight="251664384" behindDoc="0" locked="0" layoutInCell="1" allowOverlap="1">
                <wp:simplePos x="0" y="0"/>
                <wp:positionH relativeFrom="column">
                  <wp:posOffset>4704715</wp:posOffset>
                </wp:positionH>
                <wp:positionV relativeFrom="paragraph">
                  <wp:posOffset>40640</wp:posOffset>
                </wp:positionV>
                <wp:extent cx="1401445" cy="605155"/>
                <wp:effectExtent l="13970" t="13335" r="1333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05155"/>
                        </a:xfrm>
                        <a:prstGeom prst="rect">
                          <a:avLst/>
                        </a:prstGeom>
                        <a:solidFill>
                          <a:srgbClr val="FFFFFF"/>
                        </a:solidFill>
                        <a:ln w="9525">
                          <a:solidFill>
                            <a:srgbClr val="000000"/>
                          </a:solidFill>
                          <a:miter lim="800000"/>
                          <a:headEnd/>
                          <a:tailEnd/>
                        </a:ln>
                      </wps:spPr>
                      <wps:txbx>
                        <w:txbxContent>
                          <w:p w:rsidR="00F17775" w:rsidRPr="00DB75FE" w:rsidRDefault="00F17775" w:rsidP="00F17775">
                            <w:pPr>
                              <w:rPr>
                                <w:sz w:val="20"/>
                              </w:rPr>
                            </w:pPr>
                            <w:r w:rsidRPr="00DB75FE">
                              <w:rPr>
                                <w:sz w:val="20"/>
                              </w:rPr>
                              <w:t>However, the title of the Journal has more typical capitalization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70.45pt;margin-top:3.2pt;width:110.35pt;height:4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">
                <v:textbox>
                  <w:txbxContent>
                    <w:p w:rsidR="00F17775" w:rsidRPr="00DB75FE" w:rsidRDefault="00F17775" w:rsidP="00F17775">
                      <w:pPr>
                        <w:rPr>
                          <w:sz w:val="20"/>
                        </w:rPr>
                      </w:pPr>
                      <w:r w:rsidRPr="00DB75FE">
                        <w:rPr>
                          <w:sz w:val="20"/>
                        </w:rPr>
                        <w:t>However, the title of the Journal has more typical capitalization</w:t>
                      </w:r>
                    </w:p>
                  </w:txbxContent>
                </v:textbox>
              </v:shape>
            </w:pict>
          </mc:Fallback>
        </mc:AlternateContent>
      </w:r>
    </w:p>
    <w:p w:rsidR="00F17775" w:rsidRDefault="00F17775" w:rsidP="00F17775">
      <w:pPr>
        <w:pStyle w:val="NormalWeb"/>
        <w:spacing w:before="2" w:after="2"/>
        <w:rPr>
          <w:rFonts w:ascii="Cambria" w:hAnsi="Cambria"/>
          <w:b/>
          <w:sz w:val="24"/>
        </w:rPr>
      </w:pPr>
    </w:p>
    <w:p w:rsidR="00F17775" w:rsidRDefault="00F17775" w:rsidP="00F17775">
      <w:pPr>
        <w:pStyle w:val="NormalWeb"/>
        <w:spacing w:before="2" w:after="2"/>
        <w:rPr>
          <w:rFonts w:ascii="Cambria" w:hAnsi="Cambria"/>
          <w:b/>
          <w:sz w:val="24"/>
        </w:rPr>
      </w:pPr>
      <w:r>
        <w:rPr>
          <w:rFonts w:ascii="Cambria" w:hAnsi="Cambria"/>
          <w:b/>
          <w:noProof/>
          <w:sz w:val="24"/>
          <w:lang w:val="en-CA" w:eastAsia="ja-JP"/>
        </w:rPr>
        <mc:AlternateContent>
          <mc:Choice Requires="wps">
            <w:drawing>
              <wp:anchor distT="0" distB="0" distL="114300" distR="114300" simplePos="0" relativeHeight="251660800" behindDoc="0" locked="0" layoutInCell="1" allowOverlap="1" wp14:anchorId="4CF27AF2" wp14:editId="0D638663">
                <wp:simplePos x="0" y="0"/>
                <wp:positionH relativeFrom="column">
                  <wp:posOffset>-234950</wp:posOffset>
                </wp:positionH>
                <wp:positionV relativeFrom="paragraph">
                  <wp:posOffset>91275</wp:posOffset>
                </wp:positionV>
                <wp:extent cx="373711" cy="477079"/>
                <wp:effectExtent l="0" t="0" r="83820" b="565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711" cy="477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4505A" id="_x0000_t32" coordsize="21600,21600" o:spt="32" o:oned="t" path="m,l21600,21600e" filled="f">
                <v:path arrowok="t" fillok="f" o:connecttype="none"/>
                <o:lock v:ext="edit" shapetype="t"/>
              </v:shapetype>
              <v:shape id="Straight Arrow Connector 11" o:spid="_x0000_s1026" type="#_x0000_t32" style="position:absolute;margin-left:-18.5pt;margin-top:7.2pt;width:29.45pt;height:3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">
                <v:stroke endarrow="block"/>
              </v:shape>
            </w:pict>
          </mc:Fallback>
        </mc:AlternateContent>
      </w:r>
      <w:r>
        <w:rPr>
          <w:rFonts w:ascii="Cambria" w:hAnsi="Cambria"/>
          <w:b/>
          <w:noProof/>
          <w:sz w:val="24"/>
          <w:lang w:val="en-CA" w:eastAsia="ja-JP"/>
        </w:rPr>
        <mc:AlternateContent>
          <mc:Choice Requires="wps">
            <w:drawing>
              <wp:anchor distT="0" distB="0" distL="114300" distR="114300" simplePos="0" relativeHeight="251649536" behindDoc="0" locked="0" layoutInCell="1" allowOverlap="1" wp14:anchorId="55483BC4" wp14:editId="4F29A68B">
                <wp:simplePos x="0" y="0"/>
                <wp:positionH relativeFrom="column">
                  <wp:posOffset>3053715</wp:posOffset>
                </wp:positionH>
                <wp:positionV relativeFrom="paragraph">
                  <wp:posOffset>43180</wp:posOffset>
                </wp:positionV>
                <wp:extent cx="0" cy="527685"/>
                <wp:effectExtent l="58420" t="13970" r="55880" b="203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00DD7" id="Straight Arrow Connector 18" o:spid="_x0000_s1026" type="#_x0000_t32" style="position:absolute;margin-left:240.45pt;margin-top:3.4pt;width:0;height:4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UOQ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">
                <v:stroke endarrow="block"/>
              </v:shape>
            </w:pict>
          </mc:Fallback>
        </mc:AlternateContent>
      </w:r>
      <w:r>
        <w:rPr>
          <w:rFonts w:ascii="Cambria" w:hAnsi="Cambria"/>
          <w:b/>
          <w:noProof/>
          <w:sz w:val="24"/>
          <w:lang w:val="en-CA" w:eastAsia="ja-JP"/>
        </w:rPr>
        <mc:AlternateContent>
          <mc:Choice Requires="wps">
            <w:drawing>
              <wp:anchor distT="0" distB="0" distL="114300" distR="114300" simplePos="0" relativeHeight="251663872" behindDoc="0" locked="0" layoutInCell="1" allowOverlap="1" wp14:anchorId="0BE70242" wp14:editId="384E56B3">
                <wp:simplePos x="0" y="0"/>
                <wp:positionH relativeFrom="column">
                  <wp:posOffset>1200150</wp:posOffset>
                </wp:positionH>
                <wp:positionV relativeFrom="paragraph">
                  <wp:posOffset>153670</wp:posOffset>
                </wp:positionV>
                <wp:extent cx="629285" cy="292735"/>
                <wp:effectExtent l="5080" t="1016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92735"/>
                        </a:xfrm>
                        <a:prstGeom prst="rect">
                          <a:avLst/>
                        </a:prstGeom>
                        <a:solidFill>
                          <a:srgbClr val="FFFFFF"/>
                        </a:solidFill>
                        <a:ln w="9525">
                          <a:solidFill>
                            <a:srgbClr val="000000"/>
                          </a:solidFill>
                          <a:miter lim="800000"/>
                          <a:headEnd/>
                          <a:tailEnd/>
                        </a:ln>
                      </wps:spPr>
                      <wps:txbx>
                        <w:txbxContent>
                          <w:p w:rsidR="00F17775" w:rsidRPr="00DB75FE" w:rsidRDefault="00F17775" w:rsidP="00F17775">
                            <w:pPr>
                              <w:rPr>
                                <w:sz w:val="20"/>
                              </w:rPr>
                            </w:pPr>
                            <w:proofErr w:type="gramStart"/>
                            <w:r w:rsidRPr="00DB75FE">
                              <w:rPr>
                                <w:sz w:val="20"/>
                              </w:rPr>
                              <w:t>period</w:t>
                            </w:r>
                            <w:r>
                              <w:rPr>
                                <w:sz w:val="20"/>
                              </w:rP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70242" id="Text Box 17" o:spid="_x0000_s1029" type="#_x0000_t202" style="position:absolute;margin-left:94.5pt;margin-top:12.1pt;width:49.55pt;height:2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6ELAIAAFg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">
                <v:textbox>
                  <w:txbxContent>
                    <w:p w:rsidR="00F17775" w:rsidRPr="00DB75FE" w:rsidRDefault="00F17775" w:rsidP="00F17775">
                      <w:pPr>
                        <w:rPr>
                          <w:sz w:val="20"/>
                        </w:rPr>
                      </w:pPr>
                      <w:proofErr w:type="gramStart"/>
                      <w:r w:rsidRPr="00DB75FE">
                        <w:rPr>
                          <w:sz w:val="20"/>
                        </w:rPr>
                        <w:t>period</w:t>
                      </w:r>
                      <w:r>
                        <w:rPr>
                          <w:sz w:val="20"/>
                        </w:rPr>
                        <w:t>s</w:t>
                      </w:r>
                      <w:proofErr w:type="gramEnd"/>
                    </w:p>
                  </w:txbxContent>
                </v:textbox>
              </v:shape>
            </w:pict>
          </mc:Fallback>
        </mc:AlternateContent>
      </w:r>
    </w:p>
    <w:p w:rsidR="00F17775" w:rsidRDefault="00F17775" w:rsidP="00F17775">
      <w:pPr>
        <w:pStyle w:val="NormalWeb"/>
        <w:spacing w:before="2" w:after="2"/>
        <w:rPr>
          <w:rFonts w:ascii="Cambria" w:hAnsi="Cambria"/>
          <w:b/>
          <w:sz w:val="24"/>
        </w:rPr>
      </w:pPr>
      <w:r>
        <w:rPr>
          <w:rFonts w:ascii="Cambria" w:hAnsi="Cambria"/>
          <w:b/>
          <w:noProof/>
          <w:sz w:val="24"/>
          <w:lang w:val="en-CA" w:eastAsia="ja-JP"/>
        </w:rPr>
        <mc:AlternateContent>
          <mc:Choice Requires="wps">
            <w:drawing>
              <wp:anchor distT="0" distB="0" distL="114300" distR="114300" simplePos="0" relativeHeight="251666944" behindDoc="0" locked="0" layoutInCell="1" allowOverlap="1" wp14:anchorId="65C62FBA" wp14:editId="7F21F192">
                <wp:simplePos x="0" y="0"/>
                <wp:positionH relativeFrom="column">
                  <wp:posOffset>1829435</wp:posOffset>
                </wp:positionH>
                <wp:positionV relativeFrom="paragraph">
                  <wp:posOffset>106045</wp:posOffset>
                </wp:positionV>
                <wp:extent cx="1663700" cy="285115"/>
                <wp:effectExtent l="5715" t="8890" r="16510" b="5842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285115"/>
                        </a:xfrm>
                        <a:prstGeom prst="bentConnector3">
                          <a:avLst>
                            <a:gd name="adj1" fmla="val 9927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FAEF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144.05pt;margin-top:8.35pt;width:131pt;height:2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" adj="21443">
                <v:stroke endarrow="block"/>
              </v:shape>
            </w:pict>
          </mc:Fallback>
        </mc:AlternateContent>
      </w:r>
      <w:r>
        <w:rPr>
          <w:rFonts w:ascii="Cambria" w:hAnsi="Cambria"/>
          <w:b/>
          <w:noProof/>
          <w:sz w:val="24"/>
          <w:lang w:val="en-CA" w:eastAsia="ja-JP"/>
        </w:rPr>
        <mc:AlternateContent>
          <mc:Choice Requires="wps">
            <w:drawing>
              <wp:anchor distT="0" distB="0" distL="114300" distR="114300" simplePos="0" relativeHeight="251650560" behindDoc="0" locked="0" layoutInCell="1" allowOverlap="1" wp14:anchorId="543D69AB" wp14:editId="530BBA3C">
                <wp:simplePos x="0" y="0"/>
                <wp:positionH relativeFrom="column">
                  <wp:posOffset>4859020</wp:posOffset>
                </wp:positionH>
                <wp:positionV relativeFrom="paragraph">
                  <wp:posOffset>106045</wp:posOffset>
                </wp:positionV>
                <wp:extent cx="320675" cy="285115"/>
                <wp:effectExtent l="44450" t="8890" r="6350" b="488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48391" id="Straight Arrow Connector 15" o:spid="_x0000_s1026" type="#_x0000_t32" style="position:absolute;margin-left:382.6pt;margin-top:8.35pt;width:25.25pt;height:22.4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">
                <v:stroke endarrow="block"/>
              </v:shape>
            </w:pict>
          </mc:Fallback>
        </mc:AlternateContent>
      </w:r>
    </w:p>
    <w:p w:rsidR="00F17775" w:rsidRDefault="00F17775" w:rsidP="00F17775">
      <w:pPr>
        <w:pStyle w:val="NormalWeb"/>
        <w:spacing w:before="2" w:after="2"/>
        <w:rPr>
          <w:rFonts w:ascii="Cambria" w:hAnsi="Cambria"/>
          <w:b/>
          <w:sz w:val="24"/>
        </w:rPr>
      </w:pPr>
      <w:r>
        <w:rPr>
          <w:noProof/>
          <w:sz w:val="10"/>
          <w:lang w:val="en-CA" w:eastAsia="ja-JP"/>
        </w:rPr>
        <mc:AlternateContent>
          <mc:Choice Requires="wps">
            <w:drawing>
              <wp:anchor distT="0" distB="0" distL="114300" distR="114300" simplePos="0" relativeHeight="251667968" behindDoc="0" locked="0" layoutInCell="1" allowOverlap="1" wp14:anchorId="03F465F8" wp14:editId="51F88A39">
                <wp:simplePos x="0" y="0"/>
                <wp:positionH relativeFrom="column">
                  <wp:posOffset>5561440</wp:posOffset>
                </wp:positionH>
                <wp:positionV relativeFrom="paragraph">
                  <wp:posOffset>91080</wp:posOffset>
                </wp:positionV>
                <wp:extent cx="949960" cy="795131"/>
                <wp:effectExtent l="0" t="0" r="2159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795131"/>
                        </a:xfrm>
                        <a:prstGeom prst="rect">
                          <a:avLst/>
                        </a:prstGeom>
                        <a:solidFill>
                          <a:srgbClr val="FFFFFF"/>
                        </a:solidFill>
                        <a:ln w="9525">
                          <a:solidFill>
                            <a:srgbClr val="000000"/>
                          </a:solidFill>
                          <a:miter lim="800000"/>
                          <a:headEnd/>
                          <a:tailEnd/>
                        </a:ln>
                      </wps:spPr>
                      <wps:txbx>
                        <w:txbxContent>
                          <w:p w:rsidR="00F17775" w:rsidRPr="008340E1" w:rsidRDefault="00F17775" w:rsidP="00F17775">
                            <w:pPr>
                              <w:rPr>
                                <w:sz w:val="20"/>
                              </w:rPr>
                            </w:pPr>
                            <w:r w:rsidRPr="008340E1">
                              <w:rPr>
                                <w:sz w:val="20"/>
                              </w:rPr>
                              <w:t xml:space="preserve">Double space with no extra </w:t>
                            </w:r>
                            <w:r>
                              <w:rPr>
                                <w:sz w:val="20"/>
                              </w:rPr>
                              <w:t>spaces before or 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465F8" id="Text Box 14" o:spid="_x0000_s1030" type="#_x0000_t202" style="position:absolute;margin-left:437.9pt;margin-top:7.15pt;width:74.8pt;height:6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">
                <v:textbox>
                  <w:txbxContent>
                    <w:p w:rsidR="00F17775" w:rsidRPr="008340E1" w:rsidRDefault="00F17775" w:rsidP="00F17775">
                      <w:pPr>
                        <w:rPr>
                          <w:sz w:val="20"/>
                        </w:rPr>
                      </w:pPr>
                      <w:r w:rsidRPr="008340E1">
                        <w:rPr>
                          <w:sz w:val="20"/>
                        </w:rPr>
                        <w:t xml:space="preserve">Double space with no extra </w:t>
                      </w:r>
                      <w:r>
                        <w:rPr>
                          <w:sz w:val="20"/>
                        </w:rPr>
                        <w:t>spaces before or after</w:t>
                      </w:r>
                    </w:p>
                  </w:txbxContent>
                </v:textbox>
              </v:shape>
            </w:pict>
          </mc:Fallback>
        </mc:AlternateContent>
      </w:r>
      <w:r>
        <w:rPr>
          <w:rFonts w:ascii="Cambria" w:hAnsi="Cambria"/>
          <w:b/>
          <w:noProof/>
          <w:sz w:val="24"/>
          <w:lang w:val="en-CA" w:eastAsia="ja-JP"/>
        </w:rPr>
        <mc:AlternateContent>
          <mc:Choice Requires="wps">
            <w:drawing>
              <wp:anchor distT="0" distB="0" distL="114300" distR="114300" simplePos="0" relativeHeight="251665920" behindDoc="0" locked="0" layoutInCell="1" allowOverlap="1" wp14:anchorId="46DB9036" wp14:editId="703849D8">
                <wp:simplePos x="0" y="0"/>
                <wp:positionH relativeFrom="column">
                  <wp:posOffset>1569085</wp:posOffset>
                </wp:positionH>
                <wp:positionV relativeFrom="paragraph">
                  <wp:posOffset>86995</wp:posOffset>
                </wp:positionV>
                <wp:extent cx="635" cy="248920"/>
                <wp:effectExtent l="59690" t="7620" r="53975" b="196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8C18B" id="Straight Arrow Connector 13" o:spid="_x0000_s1026" type="#_x0000_t32" style="position:absolute;margin-left:123.55pt;margin-top:6.85pt;width:.05pt;height:1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">
                <v:stroke endarrow="block"/>
              </v:shape>
            </w:pict>
          </mc:Fallback>
        </mc:AlternateContent>
      </w:r>
      <w:r>
        <w:rPr>
          <w:rFonts w:ascii="Cambria" w:hAnsi="Cambria"/>
          <w:b/>
          <w:noProof/>
          <w:sz w:val="24"/>
          <w:lang w:val="en-CA" w:eastAsia="ja-JP"/>
        </w:rPr>
        <mc:AlternateContent>
          <mc:Choice Requires="wps">
            <w:drawing>
              <wp:anchor distT="0" distB="0" distL="114300" distR="114300" simplePos="0" relativeHeight="251664896" behindDoc="0" locked="0" layoutInCell="1" allowOverlap="1" wp14:anchorId="3A75E8B1" wp14:editId="586CA6A4">
                <wp:simplePos x="0" y="0"/>
                <wp:positionH relativeFrom="column">
                  <wp:posOffset>1200150</wp:posOffset>
                </wp:positionH>
                <wp:positionV relativeFrom="paragraph">
                  <wp:posOffset>86995</wp:posOffset>
                </wp:positionV>
                <wp:extent cx="72390" cy="124460"/>
                <wp:effectExtent l="52705" t="7620" r="8255" b="393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75D82" id="Straight Arrow Connector 12" o:spid="_x0000_s1026" type="#_x0000_t32" style="position:absolute;margin-left:94.5pt;margin-top:6.85pt;width:5.7pt;height:9.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">
                <v:stroke endarrow="block"/>
              </v:shape>
            </w:pict>
          </mc:Fallback>
        </mc:AlternateContent>
      </w:r>
    </w:p>
    <w:p w:rsidR="00F17775" w:rsidRPr="009E7B8C" w:rsidRDefault="00F17775" w:rsidP="00F17775">
      <w:pPr>
        <w:pStyle w:val="NormalWeb"/>
        <w:spacing w:before="2" w:after="2"/>
        <w:rPr>
          <w:sz w:val="10"/>
        </w:rPr>
      </w:pPr>
    </w:p>
    <w:p w:rsidR="00F17775" w:rsidRPr="009E7B8C" w:rsidRDefault="00F17775" w:rsidP="00F17775">
      <w:pPr>
        <w:pStyle w:val="NormalWeb"/>
        <w:spacing w:before="2" w:after="2"/>
        <w:rPr>
          <w:sz w:val="24"/>
        </w:rPr>
      </w:pPr>
      <w:r>
        <w:rPr>
          <w:noProof/>
          <w:sz w:val="24"/>
          <w:lang w:val="en-CA" w:eastAsia="ja-JP"/>
        </w:rPr>
        <mc:AlternateContent>
          <mc:Choice Requires="wps">
            <w:drawing>
              <wp:anchor distT="0" distB="0" distL="114300" distR="114300" simplePos="0" relativeHeight="251673600" behindDoc="0" locked="0" layoutInCell="1" allowOverlap="1">
                <wp:simplePos x="0" y="0"/>
                <wp:positionH relativeFrom="column">
                  <wp:posOffset>5369560</wp:posOffset>
                </wp:positionH>
                <wp:positionV relativeFrom="paragraph">
                  <wp:posOffset>153670</wp:posOffset>
                </wp:positionV>
                <wp:extent cx="107315" cy="332740"/>
                <wp:effectExtent l="12065" t="5080" r="13970" b="5080"/>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332740"/>
                        </a:xfrm>
                        <a:prstGeom prst="rightBrace">
                          <a:avLst>
                            <a:gd name="adj1" fmla="val 258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5AE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422.8pt;margin-top:12.1pt;width:8.45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"/>
            </w:pict>
          </mc:Fallback>
        </mc:AlternateContent>
      </w:r>
      <w:r w:rsidRPr="009E7B8C">
        <w:rPr>
          <w:sz w:val="24"/>
        </w:rPr>
        <w:t xml:space="preserve">Nicholson, Helen. (1997). Women on the Third Crusade. </w:t>
      </w:r>
      <w:r w:rsidRPr="009E7B8C">
        <w:rPr>
          <w:rStyle w:val="Emphasis"/>
          <w:sz w:val="24"/>
        </w:rPr>
        <w:t xml:space="preserve"> Journal of Medieval History</w:t>
      </w:r>
      <w:r w:rsidRPr="009E7B8C">
        <w:rPr>
          <w:sz w:val="24"/>
        </w:rPr>
        <w:t xml:space="preserve"> </w:t>
      </w:r>
    </w:p>
    <w:p w:rsidR="00F17775" w:rsidRDefault="00F17775" w:rsidP="00F17775">
      <w:pPr>
        <w:pStyle w:val="NormalWeb"/>
        <w:spacing w:before="2" w:after="2"/>
        <w:rPr>
          <w:sz w:val="24"/>
        </w:rPr>
      </w:pPr>
      <w:r>
        <w:rPr>
          <w:noProof/>
          <w:sz w:val="24"/>
          <w:lang w:val="en-CA" w:eastAsia="ja-JP"/>
        </w:rPr>
        <mc:AlternateContent>
          <mc:Choice Requires="wps">
            <w:drawing>
              <wp:anchor distT="0" distB="0" distL="114300" distR="114300" simplePos="0" relativeHeight="251674624" behindDoc="0" locked="0" layoutInCell="1" allowOverlap="1">
                <wp:simplePos x="0" y="0"/>
                <wp:positionH relativeFrom="column">
                  <wp:posOffset>2591435</wp:posOffset>
                </wp:positionH>
                <wp:positionV relativeFrom="paragraph">
                  <wp:posOffset>119380</wp:posOffset>
                </wp:positionV>
                <wp:extent cx="570230" cy="273050"/>
                <wp:effectExtent l="5715" t="13335" r="508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3050"/>
                        </a:xfrm>
                        <a:prstGeom prst="rect">
                          <a:avLst/>
                        </a:prstGeom>
                        <a:solidFill>
                          <a:srgbClr val="FFFFFF"/>
                        </a:solidFill>
                        <a:ln w="9525">
                          <a:solidFill>
                            <a:srgbClr val="000000"/>
                          </a:solidFill>
                          <a:miter lim="800000"/>
                          <a:headEnd/>
                          <a:tailEnd/>
                        </a:ln>
                      </wps:spPr>
                      <wps:txbx>
                        <w:txbxContent>
                          <w:p w:rsidR="00F17775" w:rsidRDefault="00F17775" w:rsidP="00F17775">
                            <w:r>
                              <w:t>URL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04.05pt;margin-top:9.4pt;width:44.9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IpLAIAAFY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">
                <v:textbox>
                  <w:txbxContent>
                    <w:p w:rsidR="00F17775" w:rsidRDefault="00F17775" w:rsidP="00F17775">
                      <w:r>
                        <w:t>URL</w:t>
                      </w:r>
                    </w:p>
                  </w:txbxContent>
                </v:textbox>
              </v:shape>
            </w:pict>
          </mc:Fallback>
        </mc:AlternateContent>
      </w:r>
    </w:p>
    <w:p w:rsidR="00F17775" w:rsidRPr="009E7B8C" w:rsidRDefault="00F17775" w:rsidP="00F17775">
      <w:pPr>
        <w:pStyle w:val="NormalWeb"/>
        <w:spacing w:before="2" w:after="2"/>
        <w:ind w:firstLine="720"/>
        <w:rPr>
          <w:sz w:val="24"/>
        </w:rPr>
      </w:pPr>
      <w:r>
        <w:rPr>
          <w:noProof/>
          <w:sz w:val="24"/>
          <w:lang w:val="en-CA" w:eastAsia="ja-JP"/>
        </w:rPr>
        <mc:AlternateContent>
          <mc:Choice Requires="wps">
            <w:drawing>
              <wp:anchor distT="0" distB="0" distL="114300" distR="114300" simplePos="0" relativeHeight="251675648" behindDoc="0" locked="0" layoutInCell="1" allowOverlap="1">
                <wp:simplePos x="0" y="0"/>
                <wp:positionH relativeFrom="column">
                  <wp:posOffset>2436495</wp:posOffset>
                </wp:positionH>
                <wp:positionV relativeFrom="paragraph">
                  <wp:posOffset>133985</wp:posOffset>
                </wp:positionV>
                <wp:extent cx="154940" cy="0"/>
                <wp:effectExtent l="22225" t="61595" r="13335"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A33F8" id="Straight Arrow Connector 8" o:spid="_x0000_s1026" type="#_x0000_t32" style="position:absolute;margin-left:191.85pt;margin-top:10.55pt;width:12.2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">
                <v:stroke endarrow="block"/>
              </v:shape>
            </w:pict>
          </mc:Fallback>
        </mc:AlternateContent>
      </w:r>
      <w:r w:rsidRPr="009E7B8C">
        <w:rPr>
          <w:sz w:val="24"/>
        </w:rPr>
        <w:t>23.4 doi:10.12345/pjas.040345</w:t>
      </w:r>
      <w:r>
        <w:rPr>
          <w:sz w:val="24"/>
        </w:rPr>
        <w:t xml:space="preserve">   </w:t>
      </w:r>
    </w:p>
    <w:p w:rsidR="00F17775" w:rsidRPr="009E7B8C" w:rsidRDefault="00F17775" w:rsidP="00F17775">
      <w:pPr>
        <w:pStyle w:val="NormalWeb"/>
        <w:spacing w:before="2" w:after="2"/>
        <w:rPr>
          <w:sz w:val="22"/>
        </w:rPr>
      </w:pPr>
    </w:p>
    <w:p w:rsidR="00F17775" w:rsidRPr="009E7B8C" w:rsidRDefault="00F17775" w:rsidP="00F17775">
      <w:pPr>
        <w:pStyle w:val="NormalWeb"/>
        <w:spacing w:before="2" w:after="2"/>
        <w:rPr>
          <w:color w:val="0000FF"/>
          <w:sz w:val="22"/>
        </w:rPr>
      </w:pPr>
      <w:r>
        <w:rPr>
          <w:noProof/>
          <w:sz w:val="22"/>
          <w:lang w:val="en-CA" w:eastAsia="ja-JP"/>
        </w:rPr>
        <mc:AlternateContent>
          <mc:Choice Requires="wps">
            <w:drawing>
              <wp:anchor distT="0" distB="0" distL="114300" distR="114300" simplePos="0" relativeHeight="251676672" behindDoc="0" locked="0" layoutInCell="1" allowOverlap="1">
                <wp:simplePos x="0" y="0"/>
                <wp:positionH relativeFrom="column">
                  <wp:posOffset>6212840</wp:posOffset>
                </wp:positionH>
                <wp:positionV relativeFrom="paragraph">
                  <wp:posOffset>1054100</wp:posOffset>
                </wp:positionV>
                <wp:extent cx="474980" cy="237490"/>
                <wp:effectExtent l="7620" t="5715" r="1270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FFFF"/>
                        </a:solidFill>
                        <a:ln w="9525">
                          <a:solidFill>
                            <a:srgbClr val="000000"/>
                          </a:solidFill>
                          <a:miter lim="800000"/>
                          <a:headEnd/>
                          <a:tailEnd/>
                        </a:ln>
                      </wps:spPr>
                      <wps:txbx>
                        <w:txbxContent>
                          <w:p w:rsidR="00F17775" w:rsidRPr="008340E1" w:rsidRDefault="00F17775" w:rsidP="00F17775">
                            <w:pPr>
                              <w:rPr>
                                <w:sz w:val="20"/>
                              </w:rPr>
                            </w:pPr>
                            <w:proofErr w:type="gramStart"/>
                            <w:r w:rsidRPr="008340E1">
                              <w:rPr>
                                <w:sz w:val="20"/>
                              </w:rPr>
                              <w:t>note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89.2pt;margin-top:83pt;width:37.4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prKwIAAFY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">
                <v:textbox>
                  <w:txbxContent>
                    <w:p w:rsidR="00F17775" w:rsidRPr="008340E1" w:rsidRDefault="00F17775" w:rsidP="00F17775">
                      <w:pPr>
                        <w:rPr>
                          <w:sz w:val="20"/>
                        </w:rPr>
                      </w:pPr>
                      <w:proofErr w:type="gramStart"/>
                      <w:r w:rsidRPr="008340E1">
                        <w:rPr>
                          <w:sz w:val="20"/>
                        </w:rPr>
                        <w:t>note</w:t>
                      </w:r>
                      <w:proofErr w:type="gramEnd"/>
                    </w:p>
                  </w:txbxContent>
                </v:textbox>
              </v:shape>
            </w:pict>
          </mc:Fallback>
        </mc:AlternateContent>
      </w:r>
      <w:r>
        <w:rPr>
          <w:noProof/>
          <w:sz w:val="22"/>
          <w:lang w:val="en-CA" w:eastAsia="ja-JP"/>
        </w:rPr>
        <mc:AlternateContent>
          <mc:Choice Requires="wps">
            <w:drawing>
              <wp:anchor distT="0" distB="0" distL="114300" distR="114300" simplePos="0" relativeHeight="251677696" behindDoc="0" locked="0" layoutInCell="1" allowOverlap="1">
                <wp:simplePos x="0" y="0"/>
                <wp:positionH relativeFrom="column">
                  <wp:posOffset>5975350</wp:posOffset>
                </wp:positionH>
                <wp:positionV relativeFrom="paragraph">
                  <wp:posOffset>116205</wp:posOffset>
                </wp:positionV>
                <wp:extent cx="130810" cy="2185035"/>
                <wp:effectExtent l="8255" t="10795" r="13335" b="1397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2185035"/>
                        </a:xfrm>
                        <a:prstGeom prst="rightBrace">
                          <a:avLst>
                            <a:gd name="adj1" fmla="val 1391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696F1" id="Right Brace 6" o:spid="_x0000_s1026" type="#_x0000_t88" style="position:absolute;margin-left:470.5pt;margin-top:9.15pt;width:10.3pt;height:17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"/>
            </w:pict>
          </mc:Fallback>
        </mc:AlternateContent>
      </w:r>
      <w:r w:rsidRPr="009E7B8C">
        <w:rPr>
          <w:sz w:val="22"/>
        </w:rPr>
        <w:t xml:space="preserve">               </w:t>
      </w:r>
      <w:r w:rsidRPr="009E7B8C">
        <w:rPr>
          <w:sz w:val="24"/>
        </w:rPr>
        <w:t>In this article, Nicholson explores the controversial question of whether, and to what extent, women participated in armed conflict during the Third Crusade</w:t>
      </w:r>
      <w:r w:rsidRPr="009E7B8C">
        <w:rPr>
          <w:sz w:val="22"/>
        </w:rPr>
        <w:t xml:space="preserve"> </w:t>
      </w:r>
      <w:r w:rsidRPr="009E7B8C">
        <w:rPr>
          <w:color w:val="0000FF"/>
          <w:sz w:val="22"/>
        </w:rPr>
        <w:t>[This sentence identifies the central question of the article]</w:t>
      </w:r>
      <w:r w:rsidRPr="009E7B8C">
        <w:rPr>
          <w:sz w:val="22"/>
        </w:rPr>
        <w:t xml:space="preserve">. </w:t>
      </w:r>
      <w:r w:rsidRPr="009E7B8C">
        <w:rPr>
          <w:sz w:val="24"/>
        </w:rPr>
        <w:t>After reviewing different historians' views on the issue, she examines the widely different depictions of women's participation in the crusade given in Muslim and Christian accounts</w:t>
      </w:r>
      <w:r w:rsidRPr="009E7B8C">
        <w:rPr>
          <w:sz w:val="22"/>
        </w:rPr>
        <w:t xml:space="preserve"> </w:t>
      </w:r>
      <w:r w:rsidRPr="009E7B8C">
        <w:rPr>
          <w:color w:val="0000FF"/>
          <w:sz w:val="22"/>
        </w:rPr>
        <w:t>[This sentence explains the sources that she used]</w:t>
      </w:r>
      <w:r w:rsidRPr="009E7B8C">
        <w:rPr>
          <w:sz w:val="22"/>
        </w:rPr>
        <w:t xml:space="preserve">. </w:t>
      </w:r>
      <w:r w:rsidRPr="009E7B8C">
        <w:rPr>
          <w:sz w:val="24"/>
        </w:rPr>
        <w:t>Nicholson exposes the biases within both Muslim and Christian accounts to examine how Muslim sources tended to exaggerate women's participation in armed conflict while Christian sources tended to conceal women's roles. Ultimately, she argues that while women played many important support roles during the Crusades, their participation in armed conflict was limited to extremely dire battles</w:t>
      </w:r>
      <w:r w:rsidRPr="009E7B8C">
        <w:rPr>
          <w:sz w:val="22"/>
        </w:rPr>
        <w:t xml:space="preserve"> </w:t>
      </w:r>
      <w:r w:rsidRPr="009E7B8C">
        <w:rPr>
          <w:color w:val="0000FF"/>
          <w:sz w:val="22"/>
        </w:rPr>
        <w:t>[The previous two sentences explain the thesis of the article]</w:t>
      </w:r>
      <w:r w:rsidRPr="009E7B8C">
        <w:rPr>
          <w:sz w:val="22"/>
        </w:rPr>
        <w:t xml:space="preserve">. </w:t>
      </w:r>
      <w:r w:rsidRPr="009E7B8C">
        <w:rPr>
          <w:sz w:val="24"/>
        </w:rPr>
        <w:t xml:space="preserve">This article provides an excellent overview of the primary and secondary sources associated with the debate over the participation of women in armed conflict during the Crusades; it will help to </w:t>
      </w:r>
      <w:r>
        <w:rPr>
          <w:sz w:val="24"/>
        </w:rPr>
        <w:t>the</w:t>
      </w:r>
      <w:r w:rsidRPr="009E7B8C">
        <w:rPr>
          <w:sz w:val="24"/>
        </w:rPr>
        <w:t xml:space="preserve"> argument that, while they were essential to the Crusades, women were limited in the roles that they could play within them due to social stigma</w:t>
      </w:r>
      <w:r w:rsidRPr="009E7B8C">
        <w:rPr>
          <w:sz w:val="22"/>
        </w:rPr>
        <w:t xml:space="preserve"> </w:t>
      </w:r>
      <w:r w:rsidRPr="009E7B8C">
        <w:rPr>
          <w:color w:val="0000FF"/>
          <w:sz w:val="22"/>
        </w:rPr>
        <w:t>[This sentence explains how the article will be relevant to your essay]</w:t>
      </w:r>
      <w:r w:rsidRPr="009E7B8C">
        <w:rPr>
          <w:sz w:val="22"/>
        </w:rPr>
        <w:t>.</w:t>
      </w:r>
    </w:p>
    <w:p w:rsidR="00F17775" w:rsidRDefault="00F17775" w:rsidP="00F17775">
      <w:pPr>
        <w:pStyle w:val="NormalWeb"/>
        <w:pBdr>
          <w:bottom w:val="single" w:sz="12" w:space="1" w:color="auto"/>
        </w:pBdr>
        <w:spacing w:before="2" w:after="2"/>
        <w:rPr>
          <w:color w:val="0000FF"/>
          <w:sz w:val="8"/>
        </w:rPr>
      </w:pPr>
    </w:p>
    <w:p w:rsidR="00F17775" w:rsidRPr="009E7B8C" w:rsidRDefault="00F17775" w:rsidP="00F17775">
      <w:pPr>
        <w:pStyle w:val="NormalWeb"/>
        <w:pBdr>
          <w:bottom w:val="single" w:sz="12" w:space="1" w:color="auto"/>
        </w:pBdr>
        <w:spacing w:before="2" w:after="2"/>
        <w:rPr>
          <w:color w:val="0000FF"/>
          <w:sz w:val="8"/>
        </w:rPr>
      </w:pPr>
    </w:p>
    <w:p w:rsidR="00F17775" w:rsidRPr="009E7B8C" w:rsidRDefault="00F17775" w:rsidP="00F17775">
      <w:pPr>
        <w:spacing w:line="360" w:lineRule="auto"/>
        <w:jc w:val="center"/>
        <w:rPr>
          <w:sz w:val="8"/>
        </w:rPr>
      </w:pPr>
    </w:p>
    <w:p w:rsidR="00F17775" w:rsidRPr="0053078C" w:rsidRDefault="00F17775" w:rsidP="00F17775">
      <w:pPr>
        <w:pStyle w:val="NormalWeb"/>
        <w:spacing w:before="2" w:after="2"/>
        <w:rPr>
          <w:sz w:val="24"/>
        </w:rPr>
      </w:pPr>
      <w:r w:rsidRPr="009E7B8C">
        <w:rPr>
          <w:sz w:val="24"/>
        </w:rPr>
        <w:t xml:space="preserve">Nicholson, Helen. (1997). </w:t>
      </w:r>
      <w:r w:rsidRPr="0053078C">
        <w:rPr>
          <w:i/>
          <w:sz w:val="24"/>
        </w:rPr>
        <w:t>Women on the Third Crusade</w:t>
      </w:r>
      <w:r w:rsidRPr="009E7B8C">
        <w:rPr>
          <w:sz w:val="24"/>
        </w:rPr>
        <w:t>.</w:t>
      </w:r>
      <w:r w:rsidRPr="009E7B8C">
        <w:rPr>
          <w:rStyle w:val="Emphasis"/>
          <w:sz w:val="24"/>
        </w:rPr>
        <w:t xml:space="preserve"> </w:t>
      </w:r>
      <w:r>
        <w:rPr>
          <w:rStyle w:val="Emphasis"/>
          <w:i w:val="0"/>
          <w:sz w:val="24"/>
        </w:rPr>
        <w:t>Toronto: McGraw Hill Publisher</w:t>
      </w:r>
    </w:p>
    <w:p w:rsidR="00F17775" w:rsidRDefault="00F17775" w:rsidP="00F17775">
      <w:pPr>
        <w:spacing w:line="360" w:lineRule="auto"/>
        <w:jc w:val="center"/>
        <w:rPr>
          <w:i/>
          <w:sz w:val="20"/>
        </w:rPr>
      </w:pPr>
      <w:r>
        <w:rPr>
          <w:i/>
          <w:noProof/>
          <w:sz w:val="20"/>
        </w:rPr>
        <mc:AlternateContent>
          <mc:Choice Requires="wps">
            <w:drawing>
              <wp:anchor distT="0" distB="0" distL="114300" distR="114300" simplePos="0" relativeHeight="251680768" behindDoc="0" locked="0" layoutInCell="1" allowOverlap="1">
                <wp:simplePos x="0" y="0"/>
                <wp:positionH relativeFrom="column">
                  <wp:posOffset>4619708</wp:posOffset>
                </wp:positionH>
                <wp:positionV relativeFrom="paragraph">
                  <wp:posOffset>64522</wp:posOffset>
                </wp:positionV>
                <wp:extent cx="2066290" cy="620201"/>
                <wp:effectExtent l="0" t="0" r="1016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620201"/>
                        </a:xfrm>
                        <a:prstGeom prst="rect">
                          <a:avLst/>
                        </a:prstGeom>
                        <a:solidFill>
                          <a:srgbClr val="B6DDE8"/>
                        </a:solidFill>
                        <a:ln w="9525">
                          <a:solidFill>
                            <a:srgbClr val="000000"/>
                          </a:solidFill>
                          <a:miter lim="800000"/>
                          <a:headEnd/>
                          <a:tailEnd/>
                        </a:ln>
                      </wps:spPr>
                      <wps:txbx>
                        <w:txbxContent>
                          <w:p w:rsidR="00F17775" w:rsidRPr="0053078C" w:rsidRDefault="00F17775" w:rsidP="00F17775">
                            <w:pPr>
                              <w:rPr>
                                <w:sz w:val="20"/>
                              </w:rPr>
                            </w:pPr>
                            <w:r w:rsidRPr="0053078C">
                              <w:rPr>
                                <w:sz w:val="20"/>
                              </w:rPr>
                              <w:t xml:space="preserve">Everything is the same until </w:t>
                            </w:r>
                            <w:r>
                              <w:rPr>
                                <w:sz w:val="20"/>
                              </w:rPr>
                              <w:br/>
                            </w:r>
                            <w:r w:rsidRPr="0053078C">
                              <w:rPr>
                                <w:sz w:val="20"/>
                              </w:rPr>
                              <w:t>the URL, then it is the city of publication and name of publisher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363.75pt;margin-top:5.1pt;width:162.7pt;height:4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" fillcolor="#b6dde8">
                <v:textbox>
                  <w:txbxContent>
                    <w:p w:rsidR="00F17775" w:rsidRPr="0053078C" w:rsidRDefault="00F17775" w:rsidP="00F17775">
                      <w:pPr>
                        <w:rPr>
                          <w:sz w:val="20"/>
                        </w:rPr>
                      </w:pPr>
                      <w:r w:rsidRPr="0053078C">
                        <w:rPr>
                          <w:sz w:val="20"/>
                        </w:rPr>
                        <w:t xml:space="preserve">Everything is the same until </w:t>
                      </w:r>
                      <w:r>
                        <w:rPr>
                          <w:sz w:val="20"/>
                        </w:rPr>
                        <w:br/>
                      </w:r>
                      <w:r w:rsidRPr="0053078C">
                        <w:rPr>
                          <w:sz w:val="20"/>
                        </w:rPr>
                        <w:t>the URL, then it is the city of publication and name of publisher</w:t>
                      </w:r>
                    </w:p>
                  </w:txbxContent>
                </v:textbox>
              </v:shape>
            </w:pict>
          </mc:Fallback>
        </mc:AlternateContent>
      </w:r>
      <w:r>
        <w:rPr>
          <w:i/>
          <w:noProof/>
          <w:sz w:val="20"/>
        </w:rPr>
        <mc:AlternateContent>
          <mc:Choice Requires="wps">
            <w:drawing>
              <wp:anchor distT="0" distB="0" distL="114300" distR="114300" simplePos="0" relativeHeight="251679744" behindDoc="0" locked="0" layoutInCell="1" allowOverlap="1">
                <wp:simplePos x="0" y="0"/>
                <wp:positionH relativeFrom="column">
                  <wp:posOffset>227965</wp:posOffset>
                </wp:positionH>
                <wp:positionV relativeFrom="paragraph">
                  <wp:posOffset>61595</wp:posOffset>
                </wp:positionV>
                <wp:extent cx="344170" cy="154305"/>
                <wp:effectExtent l="13970" t="59690" r="4191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43870" id="Straight Arrow Connector 4" o:spid="_x0000_s1026" type="#_x0000_t32" style="position:absolute;margin-left:17.95pt;margin-top:4.85pt;width:27.1pt;height:12.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">
                <v:stroke endarrow="block"/>
              </v:shape>
            </w:pict>
          </mc:Fallback>
        </mc:AlternateContent>
      </w:r>
      <w:r>
        <w:rPr>
          <w:i/>
          <w:noProof/>
          <w:sz w:val="20"/>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215900</wp:posOffset>
                </wp:positionV>
                <wp:extent cx="926465" cy="403860"/>
                <wp:effectExtent l="5080" t="1397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403860"/>
                        </a:xfrm>
                        <a:prstGeom prst="rect">
                          <a:avLst/>
                        </a:prstGeom>
                        <a:solidFill>
                          <a:srgbClr val="B6DDE8"/>
                        </a:solidFill>
                        <a:ln w="9525">
                          <a:solidFill>
                            <a:srgbClr val="000000"/>
                          </a:solidFill>
                          <a:miter lim="800000"/>
                          <a:headEnd/>
                          <a:tailEnd/>
                        </a:ln>
                      </wps:spPr>
                      <wps:txbx>
                        <w:txbxContent>
                          <w:p w:rsidR="00F17775" w:rsidRPr="0053078C" w:rsidRDefault="00F17775" w:rsidP="00F17775">
                            <w:pPr>
                              <w:rPr>
                                <w:sz w:val="20"/>
                              </w:rPr>
                            </w:pPr>
                            <w:r w:rsidRPr="0053078C">
                              <w:rPr>
                                <w:sz w:val="20"/>
                              </w:rPr>
                              <w:t>If this was a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75pt;margin-top:17pt;width:72.9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" fillcolor="#b6dde8">
                <v:textbox>
                  <w:txbxContent>
                    <w:p w:rsidR="00F17775" w:rsidRPr="0053078C" w:rsidRDefault="00F17775" w:rsidP="00F17775">
                      <w:pPr>
                        <w:rPr>
                          <w:sz w:val="20"/>
                        </w:rPr>
                      </w:pPr>
                      <w:r w:rsidRPr="0053078C">
                        <w:rPr>
                          <w:sz w:val="20"/>
                        </w:rPr>
                        <w:t>If this was a book</w:t>
                      </w:r>
                    </w:p>
                  </w:txbxContent>
                </v:textbox>
              </v:shape>
            </w:pict>
          </mc:Fallback>
        </mc:AlternateContent>
      </w:r>
    </w:p>
    <w:p w:rsidR="00F17775" w:rsidRDefault="00F17775" w:rsidP="00F17775">
      <w:pPr>
        <w:spacing w:line="360" w:lineRule="auto"/>
        <w:jc w:val="center"/>
        <w:rPr>
          <w:i/>
          <w:sz w:val="20"/>
        </w:rPr>
      </w:pPr>
    </w:p>
    <w:p w:rsidR="00F17775" w:rsidRPr="009E7B8C" w:rsidRDefault="00F17775" w:rsidP="00F17775">
      <w:pPr>
        <w:pStyle w:val="NormalWeb"/>
        <w:pBdr>
          <w:bottom w:val="single" w:sz="12" w:space="1" w:color="auto"/>
        </w:pBdr>
        <w:spacing w:before="2" w:after="2"/>
        <w:rPr>
          <w:color w:val="0000FF"/>
          <w:sz w:val="8"/>
        </w:rPr>
      </w:pPr>
    </w:p>
    <w:p w:rsidR="00F17775" w:rsidRDefault="00F17775" w:rsidP="00F17775">
      <w:pPr>
        <w:spacing w:after="0" w:line="240" w:lineRule="auto"/>
        <w:jc w:val="center"/>
        <w:rPr>
          <w:i/>
          <w:sz w:val="20"/>
        </w:rPr>
      </w:pPr>
    </w:p>
    <w:p w:rsidR="00F17775" w:rsidRPr="009E7B8C" w:rsidRDefault="00F17775" w:rsidP="00F17775">
      <w:pPr>
        <w:spacing w:after="0" w:line="240" w:lineRule="auto"/>
        <w:jc w:val="center"/>
        <w:rPr>
          <w:i/>
          <w:sz w:val="20"/>
        </w:rPr>
      </w:pPr>
      <w:r w:rsidRPr="009E7B8C">
        <w:rPr>
          <w:i/>
          <w:sz w:val="20"/>
        </w:rPr>
        <w:t>References</w:t>
      </w:r>
    </w:p>
    <w:p w:rsidR="00F17775" w:rsidRDefault="00F17775" w:rsidP="00F17775">
      <w:pPr>
        <w:spacing w:after="0" w:line="240" w:lineRule="auto"/>
        <w:rPr>
          <w:i/>
          <w:sz w:val="20"/>
        </w:rPr>
      </w:pPr>
    </w:p>
    <w:p w:rsidR="00F17775" w:rsidRPr="009E7B8C" w:rsidRDefault="00F17775" w:rsidP="00F17775">
      <w:pPr>
        <w:spacing w:after="0" w:line="240" w:lineRule="auto"/>
        <w:rPr>
          <w:i/>
          <w:sz w:val="20"/>
        </w:rPr>
      </w:pPr>
      <w:proofErr w:type="spellStart"/>
      <w:r w:rsidRPr="009E7B8C">
        <w:rPr>
          <w:i/>
          <w:sz w:val="20"/>
        </w:rPr>
        <w:t>Bisignani</w:t>
      </w:r>
      <w:proofErr w:type="spellEnd"/>
      <w:r w:rsidRPr="009E7B8C">
        <w:rPr>
          <w:i/>
          <w:sz w:val="20"/>
        </w:rPr>
        <w:t xml:space="preserve">, D. and </w:t>
      </w:r>
      <w:proofErr w:type="spellStart"/>
      <w:r w:rsidRPr="009E7B8C">
        <w:rPr>
          <w:i/>
          <w:sz w:val="20"/>
        </w:rPr>
        <w:t>Brizee</w:t>
      </w:r>
      <w:proofErr w:type="spellEnd"/>
      <w:r w:rsidRPr="009E7B8C">
        <w:rPr>
          <w:i/>
          <w:sz w:val="20"/>
        </w:rPr>
        <w:t xml:space="preserve">, A. (2011).  Annotated bibliographies. Purdue Online Writing Lab @ </w:t>
      </w:r>
    </w:p>
    <w:p w:rsidR="00F17775" w:rsidRPr="009E7B8C" w:rsidRDefault="00F17775" w:rsidP="00F17775">
      <w:pPr>
        <w:spacing w:after="0" w:line="240" w:lineRule="auto"/>
        <w:ind w:firstLine="720"/>
        <w:rPr>
          <w:i/>
          <w:sz w:val="20"/>
        </w:rPr>
      </w:pPr>
      <w:r w:rsidRPr="009E7B8C">
        <w:rPr>
          <w:i/>
          <w:sz w:val="20"/>
        </w:rPr>
        <w:t>http://owl.english.purdue.edu/owl/resource/614/1/</w:t>
      </w:r>
    </w:p>
    <w:p w:rsidR="00F17775" w:rsidRPr="00F17775" w:rsidRDefault="00F17775" w:rsidP="00F17775">
      <w:pPr>
        <w:spacing w:after="0" w:line="240" w:lineRule="auto"/>
        <w:rPr>
          <w:i/>
          <w:sz w:val="12"/>
        </w:rPr>
      </w:pPr>
    </w:p>
    <w:p w:rsidR="00F17775" w:rsidRPr="009E7B8C" w:rsidRDefault="00F17775" w:rsidP="00F17775">
      <w:pPr>
        <w:spacing w:after="0" w:line="240" w:lineRule="auto"/>
        <w:rPr>
          <w:i/>
          <w:sz w:val="20"/>
        </w:rPr>
      </w:pPr>
      <w:r w:rsidRPr="009E7B8C">
        <w:rPr>
          <w:i/>
          <w:sz w:val="20"/>
        </w:rPr>
        <w:t>Trent University Undergraduate History Department (</w:t>
      </w:r>
      <w:proofErr w:type="spellStart"/>
      <w:r w:rsidRPr="009E7B8C">
        <w:rPr>
          <w:i/>
          <w:sz w:val="20"/>
        </w:rPr>
        <w:t>n.d</w:t>
      </w:r>
      <w:proofErr w:type="spellEnd"/>
      <w:r w:rsidRPr="009E7B8C">
        <w:rPr>
          <w:i/>
          <w:sz w:val="20"/>
        </w:rPr>
        <w:t xml:space="preserve">) How to write an annotated </w:t>
      </w:r>
    </w:p>
    <w:p w:rsidR="00F17775" w:rsidRPr="009E7B8C" w:rsidRDefault="00F17775" w:rsidP="00F17775">
      <w:pPr>
        <w:spacing w:after="0" w:line="240" w:lineRule="auto"/>
        <w:ind w:firstLine="720"/>
        <w:rPr>
          <w:i/>
          <w:sz w:val="20"/>
        </w:rPr>
      </w:pPr>
      <w:proofErr w:type="gramStart"/>
      <w:r w:rsidRPr="009E7B8C">
        <w:rPr>
          <w:i/>
          <w:sz w:val="20"/>
        </w:rPr>
        <w:t>bibliography</w:t>
      </w:r>
      <w:proofErr w:type="gramEnd"/>
      <w:r w:rsidRPr="009E7B8C">
        <w:rPr>
          <w:i/>
          <w:sz w:val="20"/>
        </w:rPr>
        <w:t>. Trent University Online History Workbook @ http://www.trentu.ca/history/</w:t>
      </w:r>
      <w:r w:rsidR="00A17F2A">
        <w:rPr>
          <w:i/>
          <w:sz w:val="20"/>
        </w:rPr>
        <w:br/>
        <w:t xml:space="preserve">                </w:t>
      </w:r>
      <w:r w:rsidRPr="009E7B8C">
        <w:rPr>
          <w:i/>
          <w:sz w:val="20"/>
        </w:rPr>
        <w:t>workbook/</w:t>
      </w:r>
      <w:proofErr w:type="spellStart"/>
      <w:r w:rsidRPr="009E7B8C">
        <w:rPr>
          <w:i/>
          <w:sz w:val="20"/>
        </w:rPr>
        <w:t>annotatedbibliographies.php</w:t>
      </w:r>
      <w:proofErr w:type="spellEnd"/>
    </w:p>
    <w:p w:rsidR="00AB0C60" w:rsidRDefault="00B070B1" w:rsidP="00A17F2A">
      <w:pPr>
        <w:rPr>
          <w:rFonts w:ascii="Geneva" w:hAnsi="Geneva" w:cs="Geneva"/>
          <w:color w:val="000000"/>
          <w:sz w:val="34"/>
          <w:szCs w:val="20"/>
          <w:lang w:val="en-US"/>
        </w:rPr>
      </w:pPr>
      <w:r>
        <w:rPr>
          <w:rFonts w:ascii="Geneva" w:hAnsi="Geneva" w:cs="Geneva"/>
          <w:color w:val="000000"/>
          <w:sz w:val="34"/>
          <w:szCs w:val="20"/>
          <w:lang w:val="en-US"/>
        </w:rPr>
        <w:br w:type="page"/>
      </w:r>
      <w:r w:rsidR="00437656">
        <w:rPr>
          <w:rFonts w:ascii="Geneva" w:hAnsi="Geneva" w:cs="Geneva"/>
          <w:noProof/>
          <w:color w:val="000000"/>
          <w:sz w:val="34"/>
          <w:szCs w:val="20"/>
        </w:rPr>
        <w:lastRenderedPageBreak/>
        <mc:AlternateContent>
          <mc:Choice Requires="wps">
            <w:drawing>
              <wp:anchor distT="0" distB="0" distL="114300" distR="114300" simplePos="0" relativeHeight="251645440" behindDoc="0" locked="0" layoutInCell="1" allowOverlap="1">
                <wp:simplePos x="0" y="0"/>
                <wp:positionH relativeFrom="column">
                  <wp:posOffset>4242391</wp:posOffset>
                </wp:positionH>
                <wp:positionV relativeFrom="paragraph">
                  <wp:posOffset>116205</wp:posOffset>
                </wp:positionV>
                <wp:extent cx="1913860" cy="723014"/>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913860" cy="723014"/>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0B1" w:rsidRPr="00437656" w:rsidRDefault="00B070B1">
                            <w:pPr>
                              <w:rPr>
                                <w:lang w:val="en-US"/>
                              </w:rPr>
                            </w:pPr>
                            <w:r>
                              <w:rPr>
                                <w:lang w:val="en-US"/>
                              </w:rPr>
                              <w:t>All of the point form notes require in text citation information (Source,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5" type="#_x0000_t202" style="position:absolute;margin-left:334.05pt;margin-top:9.15pt;width:150.7pt;height:56.9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" fillcolor="#dbe5f1 [660]" strokeweight=".5pt">
                <v:textbox>
                  <w:txbxContent>
                    <w:p w:rsidR="00B070B1" w:rsidRPr="00437656" w:rsidRDefault="00B070B1">
                      <w:pPr>
                        <w:rPr>
                          <w:lang w:val="en-US"/>
                        </w:rPr>
                      </w:pPr>
                      <w:r>
                        <w:rPr>
                          <w:lang w:val="en-US"/>
                        </w:rPr>
                        <w:t>All of the point form notes require in text citation information (Source, Year).</w:t>
                      </w:r>
                    </w:p>
                  </w:txbxContent>
                </v:textbox>
              </v:shape>
            </w:pict>
          </mc:Fallback>
        </mc:AlternateContent>
      </w:r>
      <w:r w:rsidR="00AB0C60">
        <w:rPr>
          <w:rFonts w:ascii="Geneva" w:hAnsi="Geneva" w:cs="Geneva"/>
          <w:color w:val="000000"/>
          <w:sz w:val="34"/>
          <w:szCs w:val="20"/>
          <w:lang w:val="en-US"/>
        </w:rPr>
        <w:t>Draft Outline</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r w:rsidRPr="00496B4B">
        <w:rPr>
          <w:rFonts w:ascii="Candara" w:hAnsi="Candara" w:cstheme="minorHAnsi"/>
          <w:b/>
          <w:color w:val="000000"/>
          <w:szCs w:val="20"/>
          <w:lang w:val="en-US"/>
        </w:rPr>
        <w:t>Title Page</w:t>
      </w:r>
      <w:r w:rsidR="009D2EE4" w:rsidRPr="00496B4B">
        <w:rPr>
          <w:rFonts w:ascii="Candara" w:hAnsi="Candara" w:cstheme="minorHAnsi"/>
          <w:color w:val="000000"/>
          <w:szCs w:val="20"/>
          <w:lang w:val="en-US"/>
        </w:rPr>
        <w:t xml:space="preserve"> </w:t>
      </w:r>
      <w:r w:rsidR="009D2EE4" w:rsidRPr="00496B4B">
        <w:rPr>
          <w:rFonts w:ascii="Candara" w:hAnsi="Candara" w:cstheme="minorHAnsi"/>
          <w:color w:val="000000"/>
          <w:sz w:val="21"/>
          <w:szCs w:val="20"/>
          <w:lang w:val="en-US"/>
        </w:rPr>
        <w:t>– APA format (include Running head header)</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r w:rsidRPr="00496B4B">
        <w:rPr>
          <w:rFonts w:ascii="Candara" w:hAnsi="Candara" w:cstheme="minorHAnsi"/>
          <w:color w:val="000000"/>
          <w:szCs w:val="20"/>
          <w:lang w:val="en-US"/>
        </w:rPr>
        <w:t xml:space="preserve">No Abstract </w:t>
      </w:r>
      <w:r w:rsidR="00A17F2A" w:rsidRPr="00496B4B">
        <w:rPr>
          <w:rFonts w:ascii="Candara" w:hAnsi="Candara" w:cstheme="minorHAnsi"/>
          <w:color w:val="000000"/>
          <w:szCs w:val="20"/>
          <w:lang w:val="en-US"/>
        </w:rPr>
        <w:t>is needed for this assignment</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p>
    <w:p w:rsidR="00AB0C60" w:rsidRPr="00496B4B" w:rsidRDefault="00AB0C60" w:rsidP="009D2EE4">
      <w:pPr>
        <w:autoSpaceDE w:val="0"/>
        <w:autoSpaceDN w:val="0"/>
        <w:adjustRightInd w:val="0"/>
        <w:spacing w:after="0" w:line="240" w:lineRule="auto"/>
        <w:rPr>
          <w:rFonts w:ascii="Candara" w:hAnsi="Candara" w:cstheme="minorHAnsi"/>
          <w:color w:val="000000"/>
          <w:sz w:val="21"/>
          <w:szCs w:val="20"/>
          <w:lang w:val="en-US"/>
        </w:rPr>
      </w:pPr>
      <w:r w:rsidRPr="00496B4B">
        <w:rPr>
          <w:rFonts w:ascii="Candara" w:hAnsi="Candara" w:cstheme="minorHAnsi"/>
          <w:b/>
          <w:color w:val="000000"/>
          <w:szCs w:val="20"/>
          <w:lang w:val="en-US"/>
        </w:rPr>
        <w:t>Title</w:t>
      </w:r>
      <w:r w:rsidR="009D2EE4" w:rsidRPr="00496B4B">
        <w:rPr>
          <w:rFonts w:ascii="Candara" w:hAnsi="Candara" w:cstheme="minorHAnsi"/>
          <w:color w:val="000000"/>
          <w:szCs w:val="20"/>
          <w:lang w:val="en-US"/>
        </w:rPr>
        <w:t xml:space="preserve"> – </w:t>
      </w:r>
      <w:r w:rsidR="009D2EE4" w:rsidRPr="00496B4B">
        <w:rPr>
          <w:rFonts w:ascii="Candara" w:hAnsi="Candara" w:cstheme="minorHAnsi"/>
          <w:color w:val="000000"/>
          <w:sz w:val="21"/>
          <w:szCs w:val="20"/>
          <w:lang w:val="en-US"/>
        </w:rPr>
        <w:t>APA format (centered at top of page below header) (change header for 2</w:t>
      </w:r>
      <w:r w:rsidR="009D2EE4" w:rsidRPr="00496B4B">
        <w:rPr>
          <w:rFonts w:ascii="Candara" w:hAnsi="Candara" w:cstheme="minorHAnsi"/>
          <w:color w:val="000000"/>
          <w:sz w:val="21"/>
          <w:szCs w:val="20"/>
          <w:vertAlign w:val="superscript"/>
          <w:lang w:val="en-US"/>
        </w:rPr>
        <w:t>nd</w:t>
      </w:r>
      <w:r w:rsidR="009D2EE4" w:rsidRPr="00496B4B">
        <w:rPr>
          <w:rFonts w:ascii="Candara" w:hAnsi="Candara" w:cstheme="minorHAnsi"/>
          <w:color w:val="000000"/>
          <w:sz w:val="21"/>
          <w:szCs w:val="20"/>
          <w:lang w:val="en-US"/>
        </w:rPr>
        <w:t xml:space="preserve"> &amp; remaining pages)</w:t>
      </w:r>
    </w:p>
    <w:p w:rsidR="009D2EE4" w:rsidRPr="00496B4B" w:rsidRDefault="00AB0C60" w:rsidP="00AB0C60">
      <w:pPr>
        <w:autoSpaceDE w:val="0"/>
        <w:autoSpaceDN w:val="0"/>
        <w:adjustRightInd w:val="0"/>
        <w:spacing w:after="0" w:line="240" w:lineRule="auto"/>
        <w:rPr>
          <w:rFonts w:ascii="Candara" w:hAnsi="Candara" w:cstheme="minorHAnsi"/>
          <w:b/>
          <w:color w:val="000000"/>
          <w:szCs w:val="20"/>
          <w:lang w:val="en-US"/>
        </w:rPr>
      </w:pPr>
      <w:r w:rsidRPr="00496B4B">
        <w:rPr>
          <w:rFonts w:ascii="Candara" w:hAnsi="Candara" w:cstheme="minorHAnsi"/>
          <w:b/>
          <w:color w:val="000000"/>
          <w:szCs w:val="20"/>
          <w:lang w:val="en-US"/>
        </w:rPr>
        <w:t xml:space="preserve">Introduction  </w:t>
      </w:r>
    </w:p>
    <w:p w:rsidR="009D2EE4" w:rsidRPr="00496B4B" w:rsidRDefault="00AB0C60"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Define and describe the issue</w:t>
      </w:r>
      <w:r w:rsidR="009D2EE4" w:rsidRPr="00496B4B">
        <w:rPr>
          <w:rFonts w:ascii="Candara" w:hAnsi="Candara" w:cstheme="minorHAnsi"/>
          <w:b/>
          <w:color w:val="000000"/>
          <w:szCs w:val="20"/>
          <w:lang w:val="en-US"/>
        </w:rPr>
        <w:t xml:space="preserve">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Plan or point form notes</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H</w:t>
      </w:r>
      <w:r w:rsidR="00AB0C60" w:rsidRPr="00496B4B">
        <w:rPr>
          <w:rFonts w:ascii="Candara" w:hAnsi="Candara" w:cstheme="minorHAnsi"/>
          <w:b/>
          <w:color w:val="000000"/>
          <w:szCs w:val="20"/>
          <w:lang w:val="en-US"/>
        </w:rPr>
        <w:t xml:space="preserve">istory or background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Plan or point form notes</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T</w:t>
      </w:r>
      <w:r w:rsidR="00AB0C60" w:rsidRPr="00496B4B">
        <w:rPr>
          <w:rFonts w:ascii="Candara" w:hAnsi="Candara" w:cstheme="minorHAnsi"/>
          <w:b/>
          <w:color w:val="000000"/>
          <w:szCs w:val="20"/>
          <w:lang w:val="en-US"/>
        </w:rPr>
        <w:t xml:space="preserve">rends </w:t>
      </w:r>
      <w:r w:rsidRPr="00496B4B">
        <w:rPr>
          <w:rFonts w:ascii="Candara" w:hAnsi="Candara" w:cstheme="minorHAnsi"/>
          <w:b/>
          <w:color w:val="000000"/>
          <w:szCs w:val="20"/>
          <w:lang w:val="en-US"/>
        </w:rPr>
        <w:t xml:space="preserve">and </w:t>
      </w:r>
      <w:r w:rsidR="00AB0C60" w:rsidRPr="00496B4B">
        <w:rPr>
          <w:rFonts w:ascii="Candara" w:hAnsi="Candara" w:cstheme="minorHAnsi"/>
          <w:b/>
          <w:color w:val="000000"/>
          <w:szCs w:val="20"/>
          <w:lang w:val="en-US"/>
        </w:rPr>
        <w:t>developments</w:t>
      </w:r>
    </w:p>
    <w:p w:rsidR="009D2EE4" w:rsidRPr="00496B4B" w:rsidRDefault="00A46A73" w:rsidP="009D2EE4">
      <w:pPr>
        <w:autoSpaceDE w:val="0"/>
        <w:autoSpaceDN w:val="0"/>
        <w:adjustRightInd w:val="0"/>
        <w:spacing w:after="0" w:line="240" w:lineRule="auto"/>
        <w:ind w:firstLine="720"/>
        <w:rPr>
          <w:rFonts w:ascii="Candara" w:hAnsi="Candara" w:cstheme="minorHAnsi"/>
          <w:color w:val="000000"/>
          <w:szCs w:val="20"/>
          <w:lang w:val="en-US"/>
        </w:rPr>
      </w:pPr>
      <w:r>
        <w:rPr>
          <w:rFonts w:ascii="Candara" w:hAnsi="Candara" w:cstheme="minorHAnsi"/>
          <w:b/>
          <w:noProof/>
          <w:color w:val="000000"/>
          <w:szCs w:val="20"/>
        </w:rPr>
        <mc:AlternateContent>
          <mc:Choice Requires="wps">
            <w:drawing>
              <wp:anchor distT="0" distB="0" distL="114300" distR="114300" simplePos="0" relativeHeight="251681792" behindDoc="0" locked="0" layoutInCell="1" allowOverlap="1" wp14:anchorId="3B666F08" wp14:editId="63BE66A3">
                <wp:simplePos x="0" y="0"/>
                <wp:positionH relativeFrom="column">
                  <wp:posOffset>5028098</wp:posOffset>
                </wp:positionH>
                <wp:positionV relativeFrom="paragraph">
                  <wp:posOffset>8063</wp:posOffset>
                </wp:positionV>
                <wp:extent cx="1397000" cy="1595886"/>
                <wp:effectExtent l="0" t="0" r="12700" b="23495"/>
                <wp:wrapNone/>
                <wp:docPr id="23" name="Oval 23"/>
                <wp:cNvGraphicFramePr/>
                <a:graphic xmlns:a="http://schemas.openxmlformats.org/drawingml/2006/main">
                  <a:graphicData uri="http://schemas.microsoft.com/office/word/2010/wordprocessingShape">
                    <wps:wsp>
                      <wps:cNvSpPr/>
                      <wps:spPr>
                        <a:xfrm>
                          <a:off x="0" y="0"/>
                          <a:ext cx="1397000" cy="159588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3AE3" w:rsidRPr="00A46A73" w:rsidRDefault="00A46A73" w:rsidP="00D13AE3">
                            <w:pPr>
                              <w:jc w:val="center"/>
                              <w:rPr>
                                <w:sz w:val="24"/>
                                <w:lang w:val="en-US"/>
                              </w:rPr>
                            </w:pPr>
                            <w:r w:rsidRPr="00A46A73">
                              <w:rPr>
                                <w:sz w:val="24"/>
                                <w:lang w:val="en-US"/>
                              </w:rPr>
                              <w:t>The more you use the more you have to work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666F08" id="Oval 23" o:spid="_x0000_s1036" style="position:absolute;left:0;text-align:left;margin-left:395.9pt;margin-top:.65pt;width:110pt;height:125.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" fillcolor="#4f81bd [3204]" strokecolor="#243f60 [1604]" strokeweight="2pt">
                <v:textbox>
                  <w:txbxContent>
                    <w:p w:rsidR="00D13AE3" w:rsidRPr="00A46A73" w:rsidRDefault="00A46A73" w:rsidP="00D13AE3">
                      <w:pPr>
                        <w:jc w:val="center"/>
                        <w:rPr>
                          <w:sz w:val="24"/>
                          <w:lang w:val="en-US"/>
                        </w:rPr>
                      </w:pPr>
                      <w:r w:rsidRPr="00A46A73">
                        <w:rPr>
                          <w:sz w:val="24"/>
                          <w:lang w:val="en-US"/>
                        </w:rPr>
                        <w:t>The more you use the more you have to work with</w:t>
                      </w:r>
                    </w:p>
                  </w:txbxContent>
                </v:textbox>
              </v:oval>
            </w:pict>
          </mc:Fallback>
        </mc:AlternateContent>
      </w:r>
      <w:r w:rsidR="009D2EE4" w:rsidRPr="00496B4B">
        <w:rPr>
          <w:rFonts w:ascii="Candara" w:hAnsi="Candara" w:cstheme="minorHAnsi"/>
          <w:color w:val="000000"/>
          <w:szCs w:val="20"/>
          <w:lang w:val="en-US"/>
        </w:rPr>
        <w:tab/>
        <w:t>Point form notes</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W</w:t>
      </w:r>
      <w:r w:rsidR="00AB0C60" w:rsidRPr="00496B4B">
        <w:rPr>
          <w:rFonts w:ascii="Candara" w:hAnsi="Candara" w:cstheme="minorHAnsi"/>
          <w:b/>
          <w:color w:val="000000"/>
          <w:szCs w:val="20"/>
          <w:lang w:val="en-US"/>
        </w:rPr>
        <w:t xml:space="preserve">ho is </w:t>
      </w:r>
      <w:r w:rsidRPr="00496B4B">
        <w:rPr>
          <w:rFonts w:ascii="Candara" w:hAnsi="Candara" w:cstheme="minorHAnsi"/>
          <w:b/>
          <w:color w:val="000000"/>
          <w:szCs w:val="20"/>
          <w:lang w:val="en-US"/>
        </w:rPr>
        <w:t>impacted?</w:t>
      </w:r>
      <w:r w:rsidR="00AB0C60" w:rsidRPr="00496B4B">
        <w:rPr>
          <w:rFonts w:ascii="Candara" w:hAnsi="Candara" w:cstheme="minorHAnsi"/>
          <w:b/>
          <w:color w:val="000000"/>
          <w:szCs w:val="20"/>
          <w:lang w:val="en-US"/>
        </w:rPr>
        <w:t xml:space="preserve">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Point form notes</w:t>
      </w:r>
    </w:p>
    <w:p w:rsidR="00AB0C60" w:rsidRPr="00496B4B" w:rsidRDefault="00AB0C60"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What are the various positions of groups connected</w:t>
      </w:r>
      <w:r w:rsidR="009D2EE4" w:rsidRPr="00496B4B">
        <w:rPr>
          <w:rFonts w:ascii="Candara" w:hAnsi="Candara" w:cstheme="minorHAnsi"/>
          <w:b/>
          <w:color w:val="000000"/>
          <w:szCs w:val="20"/>
          <w:lang w:val="en-US"/>
        </w:rPr>
        <w:t xml:space="preserve"> to this issue</w:t>
      </w:r>
      <w:r w:rsidRPr="00496B4B">
        <w:rPr>
          <w:rFonts w:ascii="Candara" w:hAnsi="Candara" w:cstheme="minorHAnsi"/>
          <w:b/>
          <w:color w:val="000000"/>
          <w:szCs w:val="20"/>
          <w:lang w:val="en-US"/>
        </w:rPr>
        <w:t>?</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Point form notes</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p>
    <w:p w:rsidR="009D2EE4" w:rsidRPr="00496B4B" w:rsidRDefault="00AB0C60" w:rsidP="00AB0C60">
      <w:pPr>
        <w:autoSpaceDE w:val="0"/>
        <w:autoSpaceDN w:val="0"/>
        <w:adjustRightInd w:val="0"/>
        <w:spacing w:after="0" w:line="240" w:lineRule="auto"/>
        <w:rPr>
          <w:rFonts w:ascii="Candara" w:hAnsi="Candara" w:cstheme="minorHAnsi"/>
          <w:b/>
          <w:color w:val="000000"/>
          <w:szCs w:val="20"/>
          <w:lang w:val="en-US"/>
        </w:rPr>
      </w:pPr>
      <w:r w:rsidRPr="00496B4B">
        <w:rPr>
          <w:rFonts w:ascii="Candara" w:hAnsi="Candara" w:cstheme="minorHAnsi"/>
          <w:b/>
          <w:color w:val="000000"/>
          <w:szCs w:val="20"/>
          <w:lang w:val="en-US"/>
        </w:rPr>
        <w:t>Anthropology Focus</w:t>
      </w:r>
      <w:r w:rsidR="00D13AE3">
        <w:rPr>
          <w:rFonts w:ascii="Candara" w:hAnsi="Candara" w:cstheme="minorHAnsi"/>
          <w:b/>
          <w:color w:val="000000"/>
          <w:szCs w:val="20"/>
          <w:lang w:val="en-US"/>
        </w:rPr>
        <w:t xml:space="preserve">- Include </w:t>
      </w:r>
      <w:r w:rsidR="00D13AE3" w:rsidRPr="00D13AE3">
        <w:rPr>
          <w:rFonts w:ascii="Candara" w:hAnsi="Candara" w:cstheme="minorHAnsi"/>
          <w:b/>
          <w:color w:val="000000"/>
          <w:szCs w:val="20"/>
          <w:u w:val="single"/>
          <w:lang w:val="en-US"/>
        </w:rPr>
        <w:t>any</w:t>
      </w:r>
      <w:r w:rsidR="00D13AE3">
        <w:rPr>
          <w:rFonts w:ascii="Candara" w:hAnsi="Candara" w:cstheme="minorHAnsi"/>
          <w:b/>
          <w:color w:val="000000"/>
          <w:szCs w:val="20"/>
          <w:lang w:val="en-US"/>
        </w:rPr>
        <w:t xml:space="preserve"> or all of the following depending on your topic …</w:t>
      </w:r>
    </w:p>
    <w:p w:rsidR="009D2EE4" w:rsidRPr="00496B4B" w:rsidRDefault="00AB0C60"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 xml:space="preserve">Cultural perspective </w:t>
      </w:r>
    </w:p>
    <w:p w:rsidR="009D2EE4" w:rsidRPr="00496B4B" w:rsidRDefault="009D2EE4" w:rsidP="00D13AE3">
      <w:pPr>
        <w:autoSpaceDE w:val="0"/>
        <w:autoSpaceDN w:val="0"/>
        <w:adjustRightInd w:val="0"/>
        <w:spacing w:after="0" w:line="240" w:lineRule="auto"/>
        <w:ind w:left="1440"/>
        <w:rPr>
          <w:rFonts w:ascii="Candara" w:hAnsi="Candara" w:cstheme="minorHAnsi"/>
          <w:color w:val="000000"/>
          <w:szCs w:val="20"/>
          <w:lang w:val="en-US"/>
        </w:rPr>
      </w:pPr>
      <w:r w:rsidRPr="00496B4B">
        <w:rPr>
          <w:rFonts w:ascii="Candara" w:hAnsi="Candara" w:cstheme="minorHAnsi"/>
          <w:color w:val="000000"/>
          <w:szCs w:val="20"/>
          <w:lang w:val="en-US"/>
        </w:rPr>
        <w:t>In point form outline how this issue is connected to culture</w:t>
      </w:r>
      <w:r w:rsidR="00D13AE3">
        <w:rPr>
          <w:rFonts w:ascii="Candara" w:hAnsi="Candara" w:cstheme="minorHAnsi"/>
          <w:color w:val="000000"/>
          <w:szCs w:val="20"/>
          <w:lang w:val="en-US"/>
        </w:rPr>
        <w:t xml:space="preserve"> </w:t>
      </w:r>
      <w:r w:rsidR="00D13AE3">
        <w:rPr>
          <w:rFonts w:ascii="Candara" w:hAnsi="Candara" w:cstheme="minorHAnsi"/>
          <w:color w:val="000000"/>
          <w:szCs w:val="20"/>
          <w:lang w:val="en-US"/>
        </w:rPr>
        <w:t xml:space="preserve">e.g. Canadian </w:t>
      </w:r>
      <w:r w:rsidR="00A46A73">
        <w:rPr>
          <w:rFonts w:ascii="Candara" w:hAnsi="Candara" w:cstheme="minorHAnsi"/>
          <w:color w:val="000000"/>
          <w:szCs w:val="20"/>
          <w:lang w:val="en-US"/>
        </w:rPr>
        <w:br/>
      </w:r>
      <w:r w:rsidR="00D13AE3">
        <w:rPr>
          <w:rFonts w:ascii="Candara" w:hAnsi="Candara" w:cstheme="minorHAnsi"/>
          <w:color w:val="000000"/>
          <w:szCs w:val="20"/>
          <w:lang w:val="en-US"/>
        </w:rPr>
        <w:t>culture or North American culture</w:t>
      </w:r>
    </w:p>
    <w:p w:rsidR="009D2EE4" w:rsidRPr="00496B4B" w:rsidRDefault="00D13AE3" w:rsidP="009D2EE4">
      <w:pPr>
        <w:autoSpaceDE w:val="0"/>
        <w:autoSpaceDN w:val="0"/>
        <w:adjustRightInd w:val="0"/>
        <w:spacing w:after="0" w:line="240" w:lineRule="auto"/>
        <w:ind w:firstLine="720"/>
        <w:rPr>
          <w:rFonts w:ascii="Candara" w:hAnsi="Candara" w:cstheme="minorHAnsi"/>
          <w:b/>
          <w:color w:val="000000"/>
          <w:szCs w:val="20"/>
          <w:lang w:val="en-US"/>
        </w:rPr>
      </w:pPr>
      <w:r>
        <w:rPr>
          <w:rFonts w:ascii="Candara" w:hAnsi="Candara" w:cstheme="minorHAnsi"/>
          <w:b/>
          <w:color w:val="000000"/>
          <w:szCs w:val="20"/>
          <w:lang w:val="en-US"/>
        </w:rPr>
        <w:t>Socialization</w:t>
      </w:r>
      <w:r w:rsidR="00AB0C60" w:rsidRPr="00496B4B">
        <w:rPr>
          <w:rFonts w:ascii="Candara" w:hAnsi="Candara" w:cstheme="minorHAnsi"/>
          <w:b/>
          <w:color w:val="000000"/>
          <w:szCs w:val="20"/>
          <w:lang w:val="en-US"/>
        </w:rPr>
        <w:t xml:space="preserve"> and culture </w:t>
      </w:r>
    </w:p>
    <w:p w:rsidR="009D2EE4" w:rsidRPr="00496B4B" w:rsidRDefault="009D2EE4" w:rsidP="009D2EE4">
      <w:pPr>
        <w:autoSpaceDE w:val="0"/>
        <w:autoSpaceDN w:val="0"/>
        <w:adjustRightInd w:val="0"/>
        <w:spacing w:after="0" w:line="240" w:lineRule="auto"/>
        <w:ind w:left="1440"/>
        <w:rPr>
          <w:rFonts w:ascii="Candara" w:hAnsi="Candara" w:cstheme="minorHAnsi"/>
          <w:color w:val="000000"/>
          <w:szCs w:val="20"/>
          <w:lang w:val="en-US"/>
        </w:rPr>
      </w:pPr>
      <w:r w:rsidRPr="00496B4B">
        <w:rPr>
          <w:rFonts w:ascii="Candara" w:hAnsi="Candara" w:cstheme="minorHAnsi"/>
          <w:color w:val="000000"/>
          <w:szCs w:val="20"/>
          <w:lang w:val="en-US"/>
        </w:rPr>
        <w:t>In point form outline how this issue impacts personality development or socialization within a specific culture or cultures</w:t>
      </w:r>
      <w:r w:rsidR="00D13AE3">
        <w:rPr>
          <w:rFonts w:ascii="Candara" w:hAnsi="Candara" w:cstheme="minorHAnsi"/>
          <w:color w:val="000000"/>
          <w:szCs w:val="20"/>
          <w:lang w:val="en-US"/>
        </w:rPr>
        <w:t xml:space="preserve"> e.g. Canadian culture or North American culture</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C</w:t>
      </w:r>
      <w:r w:rsidR="00AB0C60" w:rsidRPr="00496B4B">
        <w:rPr>
          <w:rFonts w:ascii="Candara" w:hAnsi="Candara" w:cstheme="minorHAnsi"/>
          <w:b/>
          <w:color w:val="000000"/>
          <w:szCs w:val="20"/>
          <w:lang w:val="en-US"/>
        </w:rPr>
        <w:t>haracteristics of culture</w:t>
      </w:r>
    </w:p>
    <w:p w:rsidR="009D2EE4" w:rsidRPr="00496B4B" w:rsidRDefault="009D2EE4" w:rsidP="009D2EE4">
      <w:pPr>
        <w:autoSpaceDE w:val="0"/>
        <w:autoSpaceDN w:val="0"/>
        <w:adjustRightInd w:val="0"/>
        <w:spacing w:after="0" w:line="240" w:lineRule="auto"/>
        <w:ind w:left="1440"/>
        <w:rPr>
          <w:rFonts w:ascii="Candara" w:hAnsi="Candara" w:cstheme="minorHAnsi"/>
          <w:color w:val="000000"/>
          <w:szCs w:val="20"/>
          <w:lang w:val="en-US"/>
        </w:rPr>
      </w:pPr>
      <w:r w:rsidRPr="00496B4B">
        <w:rPr>
          <w:rFonts w:ascii="Candara" w:hAnsi="Candara" w:cstheme="minorHAnsi"/>
          <w:color w:val="000000"/>
          <w:szCs w:val="20"/>
          <w:lang w:val="en-US"/>
        </w:rPr>
        <w:t>Describe how this issue is connected to the characteristics of culture e</w:t>
      </w:r>
      <w:r w:rsidR="00D13AE3">
        <w:rPr>
          <w:rFonts w:ascii="Candara" w:hAnsi="Candara" w:cstheme="minorHAnsi"/>
          <w:color w:val="000000"/>
          <w:szCs w:val="20"/>
          <w:lang w:val="en-US"/>
        </w:rPr>
        <w:t>.</w:t>
      </w:r>
      <w:r w:rsidRPr="00496B4B">
        <w:rPr>
          <w:rFonts w:ascii="Candara" w:hAnsi="Candara" w:cstheme="minorHAnsi"/>
          <w:color w:val="000000"/>
          <w:szCs w:val="20"/>
          <w:lang w:val="en-US"/>
        </w:rPr>
        <w:t>g. behaviour, knowledge and beliefs, and or material culture</w:t>
      </w:r>
      <w:r w:rsidR="00D13AE3">
        <w:rPr>
          <w:rFonts w:ascii="Candara" w:hAnsi="Candara" w:cstheme="minorHAnsi"/>
          <w:color w:val="000000"/>
          <w:szCs w:val="20"/>
          <w:lang w:val="en-US"/>
        </w:rPr>
        <w:t xml:space="preserve"> </w:t>
      </w:r>
      <w:r w:rsidRPr="00496B4B">
        <w:rPr>
          <w:rFonts w:ascii="Candara" w:hAnsi="Candara" w:cstheme="minorHAnsi"/>
          <w:color w:val="000000"/>
          <w:szCs w:val="20"/>
          <w:lang w:val="en-US"/>
        </w:rPr>
        <w:t xml:space="preserve"> </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proofErr w:type="gramStart"/>
      <w:r w:rsidRPr="00496B4B">
        <w:rPr>
          <w:rFonts w:ascii="Candara" w:hAnsi="Candara" w:cstheme="minorHAnsi"/>
          <w:b/>
          <w:color w:val="000000"/>
          <w:szCs w:val="20"/>
          <w:lang w:val="en-US"/>
        </w:rPr>
        <w:t>Theory(</w:t>
      </w:r>
      <w:proofErr w:type="spellStart"/>
      <w:proofErr w:type="gramEnd"/>
      <w:r w:rsidRPr="00496B4B">
        <w:rPr>
          <w:rFonts w:ascii="Candara" w:hAnsi="Candara" w:cstheme="minorHAnsi"/>
          <w:b/>
          <w:color w:val="000000"/>
          <w:szCs w:val="20"/>
          <w:lang w:val="en-US"/>
        </w:rPr>
        <w:t>ies</w:t>
      </w:r>
      <w:proofErr w:type="spellEnd"/>
      <w:r w:rsidRPr="00496B4B">
        <w:rPr>
          <w:rFonts w:ascii="Candara" w:hAnsi="Candara" w:cstheme="minorHAnsi"/>
          <w:b/>
          <w:color w:val="000000"/>
          <w:szCs w:val="20"/>
          <w:lang w:val="en-US"/>
        </w:rPr>
        <w:t>)</w:t>
      </w:r>
      <w:r w:rsidR="00AB0C60" w:rsidRPr="00496B4B">
        <w:rPr>
          <w:rFonts w:ascii="Candara" w:hAnsi="Candara" w:cstheme="minorHAnsi"/>
          <w:b/>
          <w:color w:val="000000"/>
          <w:szCs w:val="20"/>
          <w:lang w:val="en-US"/>
        </w:rPr>
        <w:t xml:space="preserve"> </w:t>
      </w:r>
    </w:p>
    <w:p w:rsidR="00AB0C60" w:rsidRPr="00496B4B" w:rsidRDefault="00496B4B" w:rsidP="009D2EE4">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Choose an anthropological theory that can be used to better understand this </w:t>
      </w:r>
      <w:r w:rsidRPr="00496B4B">
        <w:rPr>
          <w:rFonts w:ascii="Candara" w:hAnsi="Candara" w:cstheme="minorHAnsi"/>
          <w:color w:val="000000"/>
          <w:szCs w:val="20"/>
          <w:lang w:val="en-US"/>
        </w:rPr>
        <w:br/>
        <w:t xml:space="preserve">              issue. </w:t>
      </w:r>
      <w:r w:rsidR="009D2EE4" w:rsidRPr="00496B4B">
        <w:rPr>
          <w:rFonts w:ascii="Candara" w:hAnsi="Candara" w:cstheme="minorHAnsi"/>
          <w:color w:val="000000"/>
          <w:szCs w:val="20"/>
          <w:lang w:val="en-US"/>
        </w:rPr>
        <w:t>D</w:t>
      </w:r>
      <w:r w:rsidRPr="00496B4B">
        <w:rPr>
          <w:rFonts w:ascii="Candara" w:hAnsi="Candara" w:cstheme="minorHAnsi"/>
          <w:color w:val="000000"/>
          <w:szCs w:val="20"/>
          <w:lang w:val="en-US"/>
        </w:rPr>
        <w:t>escribe the theory and explain how it could be relevant</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p>
    <w:p w:rsidR="00AB0C60" w:rsidRPr="00496B4B" w:rsidRDefault="009D2EE4" w:rsidP="00AB0C60">
      <w:pPr>
        <w:autoSpaceDE w:val="0"/>
        <w:autoSpaceDN w:val="0"/>
        <w:adjustRightInd w:val="0"/>
        <w:spacing w:after="0" w:line="240" w:lineRule="auto"/>
        <w:rPr>
          <w:rFonts w:ascii="Candara" w:hAnsi="Candara" w:cstheme="minorHAnsi"/>
          <w:b/>
          <w:color w:val="000000"/>
          <w:szCs w:val="20"/>
          <w:lang w:val="en-US"/>
        </w:rPr>
      </w:pPr>
      <w:r w:rsidRPr="00496B4B">
        <w:rPr>
          <w:rFonts w:ascii="Candara" w:hAnsi="Candara" w:cstheme="minorHAnsi"/>
          <w:b/>
          <w:color w:val="000000"/>
          <w:szCs w:val="20"/>
          <w:lang w:val="en-US"/>
        </w:rPr>
        <w:t xml:space="preserve">Psychology Focus </w:t>
      </w:r>
      <w:r w:rsidR="00D13AE3">
        <w:rPr>
          <w:rFonts w:ascii="Candara" w:hAnsi="Candara" w:cstheme="minorHAnsi"/>
          <w:b/>
          <w:color w:val="000000"/>
          <w:szCs w:val="20"/>
          <w:lang w:val="en-US"/>
        </w:rPr>
        <w:t>– Include any or all of the following depending on your topic…</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I</w:t>
      </w:r>
      <w:r w:rsidR="00AB0C60" w:rsidRPr="00496B4B">
        <w:rPr>
          <w:rFonts w:ascii="Candara" w:hAnsi="Candara" w:cstheme="minorHAnsi"/>
          <w:b/>
          <w:color w:val="000000"/>
          <w:szCs w:val="20"/>
          <w:lang w:val="en-US"/>
        </w:rPr>
        <w:t>mpact on</w:t>
      </w:r>
      <w:r w:rsidRPr="00496B4B">
        <w:rPr>
          <w:rFonts w:ascii="Candara" w:hAnsi="Candara" w:cstheme="minorHAnsi"/>
          <w:b/>
          <w:color w:val="000000"/>
          <w:szCs w:val="20"/>
          <w:lang w:val="en-US"/>
        </w:rPr>
        <w:t xml:space="preserve"> individuals</w:t>
      </w:r>
    </w:p>
    <w:p w:rsidR="009D2EE4" w:rsidRPr="00496B4B" w:rsidRDefault="009D2EE4" w:rsidP="009D2EE4">
      <w:pPr>
        <w:autoSpaceDE w:val="0"/>
        <w:autoSpaceDN w:val="0"/>
        <w:adjustRightInd w:val="0"/>
        <w:spacing w:after="0" w:line="240" w:lineRule="auto"/>
        <w:ind w:left="1440"/>
        <w:rPr>
          <w:rFonts w:ascii="Candara" w:hAnsi="Candara" w:cstheme="minorHAnsi"/>
          <w:color w:val="000000"/>
          <w:szCs w:val="20"/>
          <w:lang w:val="en-US"/>
        </w:rPr>
      </w:pPr>
      <w:r w:rsidRPr="00496B4B">
        <w:rPr>
          <w:rFonts w:ascii="Candara" w:hAnsi="Candara" w:cstheme="minorHAnsi"/>
          <w:color w:val="000000"/>
          <w:szCs w:val="20"/>
          <w:lang w:val="en-US"/>
        </w:rPr>
        <w:t>In point form outline how the issue impacts individuals emotionally, socially, and or physically if relevant</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B</w:t>
      </w:r>
      <w:r w:rsidR="00AB0C60" w:rsidRPr="00496B4B">
        <w:rPr>
          <w:rFonts w:ascii="Candara" w:hAnsi="Candara" w:cstheme="minorHAnsi"/>
          <w:b/>
          <w:color w:val="000000"/>
          <w:szCs w:val="20"/>
          <w:lang w:val="en-US"/>
        </w:rPr>
        <w:t xml:space="preserve">ehaviour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outline how the issue impacts individuals’ behaviour</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P</w:t>
      </w:r>
      <w:r w:rsidR="00AB0C60" w:rsidRPr="00496B4B">
        <w:rPr>
          <w:rFonts w:ascii="Candara" w:hAnsi="Candara" w:cstheme="minorHAnsi"/>
          <w:b/>
          <w:color w:val="000000"/>
          <w:szCs w:val="20"/>
          <w:lang w:val="en-US"/>
        </w:rPr>
        <w:t xml:space="preserve">ersonality development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outline how the issue impacts personality development</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C</w:t>
      </w:r>
      <w:r w:rsidR="00AB0C60" w:rsidRPr="00496B4B">
        <w:rPr>
          <w:rFonts w:ascii="Candara" w:hAnsi="Candara" w:cstheme="minorHAnsi"/>
          <w:b/>
          <w:color w:val="000000"/>
          <w:szCs w:val="20"/>
          <w:lang w:val="en-US"/>
        </w:rPr>
        <w:t>onnections to mental health and wellness or mental pathology (illness</w:t>
      </w:r>
      <w:r w:rsidRPr="00496B4B">
        <w:rPr>
          <w:rFonts w:ascii="Candara" w:hAnsi="Candara" w:cstheme="minorHAnsi"/>
          <w:b/>
          <w:color w:val="000000"/>
          <w:szCs w:val="20"/>
          <w:lang w:val="en-US"/>
        </w:rPr>
        <w:t>)</w:t>
      </w:r>
      <w:r w:rsidR="00AB0C60" w:rsidRPr="00496B4B">
        <w:rPr>
          <w:rFonts w:ascii="Candara" w:hAnsi="Candara" w:cstheme="minorHAnsi"/>
          <w:b/>
          <w:color w:val="000000"/>
          <w:szCs w:val="20"/>
          <w:lang w:val="en-US"/>
        </w:rPr>
        <w:t xml:space="preserve"> </w:t>
      </w:r>
    </w:p>
    <w:p w:rsidR="009D2EE4" w:rsidRPr="00496B4B" w:rsidRDefault="009D2EE4" w:rsidP="009D2EE4">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outline how the issue is connected to mental health and or illness</w:t>
      </w:r>
    </w:p>
    <w:p w:rsidR="009D2EE4" w:rsidRPr="00496B4B" w:rsidRDefault="009D2EE4" w:rsidP="009D2EE4">
      <w:pPr>
        <w:autoSpaceDE w:val="0"/>
        <w:autoSpaceDN w:val="0"/>
        <w:adjustRightInd w:val="0"/>
        <w:spacing w:after="0" w:line="240" w:lineRule="auto"/>
        <w:ind w:firstLine="720"/>
        <w:rPr>
          <w:rFonts w:ascii="Candara" w:hAnsi="Candara" w:cstheme="minorHAnsi"/>
          <w:b/>
          <w:color w:val="000000"/>
          <w:szCs w:val="20"/>
          <w:lang w:val="en-US"/>
        </w:rPr>
      </w:pPr>
      <w:proofErr w:type="gramStart"/>
      <w:r w:rsidRPr="00496B4B">
        <w:rPr>
          <w:rFonts w:ascii="Candara" w:hAnsi="Candara" w:cstheme="minorHAnsi"/>
          <w:b/>
          <w:color w:val="000000"/>
          <w:szCs w:val="20"/>
          <w:lang w:val="en-US"/>
        </w:rPr>
        <w:t>Theory(</w:t>
      </w:r>
      <w:proofErr w:type="spellStart"/>
      <w:proofErr w:type="gramEnd"/>
      <w:r w:rsidRPr="00496B4B">
        <w:rPr>
          <w:rFonts w:ascii="Candara" w:hAnsi="Candara" w:cstheme="minorHAnsi"/>
          <w:b/>
          <w:color w:val="000000"/>
          <w:szCs w:val="20"/>
          <w:lang w:val="en-US"/>
        </w:rPr>
        <w:t>ies</w:t>
      </w:r>
      <w:proofErr w:type="spellEnd"/>
      <w:r w:rsidRPr="00496B4B">
        <w:rPr>
          <w:rFonts w:ascii="Candara" w:hAnsi="Candara" w:cstheme="minorHAnsi"/>
          <w:b/>
          <w:color w:val="000000"/>
          <w:szCs w:val="20"/>
          <w:lang w:val="en-US"/>
        </w:rPr>
        <w:t xml:space="preserve">) </w:t>
      </w:r>
    </w:p>
    <w:p w:rsidR="00496B4B" w:rsidRPr="00496B4B" w:rsidRDefault="00496B4B" w:rsidP="00496B4B">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Choose a psychological theory that can be used to better understand this </w:t>
      </w:r>
      <w:r w:rsidRPr="00496B4B">
        <w:rPr>
          <w:rFonts w:ascii="Candara" w:hAnsi="Candara" w:cstheme="minorHAnsi"/>
          <w:color w:val="000000"/>
          <w:szCs w:val="20"/>
          <w:lang w:val="en-US"/>
        </w:rPr>
        <w:br/>
        <w:t xml:space="preserve">              issue. Describe the theory and explain how it could be relevant</w:t>
      </w:r>
    </w:p>
    <w:p w:rsidR="00D67434" w:rsidRPr="00496B4B" w:rsidRDefault="00D67434" w:rsidP="00AB0C60">
      <w:pPr>
        <w:autoSpaceDE w:val="0"/>
        <w:autoSpaceDN w:val="0"/>
        <w:adjustRightInd w:val="0"/>
        <w:spacing w:after="0" w:line="240" w:lineRule="auto"/>
        <w:rPr>
          <w:rFonts w:ascii="Candara" w:hAnsi="Candara" w:cstheme="minorHAnsi"/>
          <w:color w:val="000000"/>
          <w:szCs w:val="20"/>
          <w:lang w:val="en-US"/>
        </w:rPr>
      </w:pPr>
    </w:p>
    <w:p w:rsidR="00496B4B" w:rsidRDefault="00A46A73" w:rsidP="00AB0C60">
      <w:pPr>
        <w:autoSpaceDE w:val="0"/>
        <w:autoSpaceDN w:val="0"/>
        <w:adjustRightInd w:val="0"/>
        <w:spacing w:after="0" w:line="240" w:lineRule="auto"/>
        <w:rPr>
          <w:rFonts w:ascii="Candara" w:hAnsi="Candara" w:cstheme="minorHAnsi"/>
          <w:b/>
          <w:color w:val="000000"/>
          <w:szCs w:val="20"/>
          <w:lang w:val="en-US"/>
        </w:rPr>
      </w:pPr>
      <w:r>
        <w:rPr>
          <w:rFonts w:ascii="Candara" w:hAnsi="Candara" w:cstheme="minorHAnsi"/>
          <w:b/>
          <w:noProof/>
          <w:color w:val="000000"/>
          <w:szCs w:val="20"/>
        </w:rPr>
        <w:lastRenderedPageBreak/>
        <mc:AlternateContent>
          <mc:Choice Requires="wps">
            <w:drawing>
              <wp:anchor distT="0" distB="0" distL="114300" distR="114300" simplePos="0" relativeHeight="251683840" behindDoc="0" locked="0" layoutInCell="1" allowOverlap="1" wp14:anchorId="6E5E78CB" wp14:editId="394D0273">
                <wp:simplePos x="0" y="0"/>
                <wp:positionH relativeFrom="column">
                  <wp:posOffset>5072332</wp:posOffset>
                </wp:positionH>
                <wp:positionV relativeFrom="paragraph">
                  <wp:posOffset>-128390</wp:posOffset>
                </wp:positionV>
                <wp:extent cx="1397000" cy="1595886"/>
                <wp:effectExtent l="0" t="0" r="12700" b="23495"/>
                <wp:wrapNone/>
                <wp:docPr id="24" name="Oval 24"/>
                <wp:cNvGraphicFramePr/>
                <a:graphic xmlns:a="http://schemas.openxmlformats.org/drawingml/2006/main">
                  <a:graphicData uri="http://schemas.microsoft.com/office/word/2010/wordprocessingShape">
                    <wps:wsp>
                      <wps:cNvSpPr/>
                      <wps:spPr>
                        <a:xfrm>
                          <a:off x="0" y="0"/>
                          <a:ext cx="1397000" cy="1595886"/>
                        </a:xfrm>
                        <a:prstGeom prst="ellipse">
                          <a:avLst/>
                        </a:prstGeom>
                        <a:solidFill>
                          <a:srgbClr val="4F81BD"/>
                        </a:solidFill>
                        <a:ln w="25400" cap="flat" cmpd="sng" algn="ctr">
                          <a:solidFill>
                            <a:srgbClr val="4F81BD">
                              <a:shade val="50000"/>
                            </a:srgbClr>
                          </a:solidFill>
                          <a:prstDash val="solid"/>
                        </a:ln>
                        <a:effectLst/>
                      </wps:spPr>
                      <wps:txbx>
                        <w:txbxContent>
                          <w:p w:rsidR="00A46A73" w:rsidRPr="00A46A73" w:rsidRDefault="00A46A73" w:rsidP="00A46A73">
                            <w:pPr>
                              <w:jc w:val="center"/>
                              <w:rPr>
                                <w:color w:val="FFFFFF" w:themeColor="background1"/>
                                <w:sz w:val="24"/>
                                <w:lang w:val="en-US"/>
                              </w:rPr>
                            </w:pPr>
                            <w:r w:rsidRPr="00A46A73">
                              <w:rPr>
                                <w:color w:val="FFFFFF" w:themeColor="background1"/>
                                <w:sz w:val="24"/>
                                <w:lang w:val="en-US"/>
                              </w:rPr>
                              <w:t>The more you use the more you have to work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5E78CB" id="Oval 24" o:spid="_x0000_s1037" style="position:absolute;margin-left:399.4pt;margin-top:-10.1pt;width:110pt;height:125.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" fillcolor="#4f81bd" strokecolor="#385d8a" strokeweight="2pt">
                <v:textbox>
                  <w:txbxContent>
                    <w:p w:rsidR="00A46A73" w:rsidRPr="00A46A73" w:rsidRDefault="00A46A73" w:rsidP="00A46A73">
                      <w:pPr>
                        <w:jc w:val="center"/>
                        <w:rPr>
                          <w:color w:val="FFFFFF" w:themeColor="background1"/>
                          <w:sz w:val="24"/>
                          <w:lang w:val="en-US"/>
                        </w:rPr>
                      </w:pPr>
                      <w:r w:rsidRPr="00A46A73">
                        <w:rPr>
                          <w:color w:val="FFFFFF" w:themeColor="background1"/>
                          <w:sz w:val="24"/>
                          <w:lang w:val="en-US"/>
                        </w:rPr>
                        <w:t>The more you use the more you have to work with</w:t>
                      </w:r>
                    </w:p>
                  </w:txbxContent>
                </v:textbox>
              </v:oval>
            </w:pict>
          </mc:Fallback>
        </mc:AlternateContent>
      </w:r>
    </w:p>
    <w:p w:rsidR="00AB0C60" w:rsidRPr="00496B4B" w:rsidRDefault="00AB0C60" w:rsidP="00AB0C60">
      <w:pPr>
        <w:autoSpaceDE w:val="0"/>
        <w:autoSpaceDN w:val="0"/>
        <w:adjustRightInd w:val="0"/>
        <w:spacing w:after="0" w:line="240" w:lineRule="auto"/>
        <w:rPr>
          <w:rFonts w:ascii="Candara" w:hAnsi="Candara" w:cstheme="minorHAnsi"/>
          <w:b/>
          <w:color w:val="000000"/>
          <w:szCs w:val="20"/>
          <w:lang w:val="en-US"/>
        </w:rPr>
      </w:pPr>
      <w:r w:rsidRPr="00496B4B">
        <w:rPr>
          <w:rFonts w:ascii="Candara" w:hAnsi="Candara" w:cstheme="minorHAnsi"/>
          <w:b/>
          <w:color w:val="000000"/>
          <w:szCs w:val="20"/>
          <w:lang w:val="en-US"/>
        </w:rPr>
        <w:t>Sociological Focus</w:t>
      </w:r>
      <w:r w:rsidR="00A46A73">
        <w:rPr>
          <w:rFonts w:ascii="Candara" w:hAnsi="Candara" w:cstheme="minorHAnsi"/>
          <w:b/>
          <w:color w:val="000000"/>
          <w:szCs w:val="20"/>
          <w:lang w:val="en-US"/>
        </w:rPr>
        <w:t xml:space="preserve"> </w:t>
      </w:r>
      <w:r w:rsidR="00A46A73">
        <w:rPr>
          <w:rFonts w:ascii="Candara" w:hAnsi="Candara" w:cstheme="minorHAnsi"/>
          <w:b/>
          <w:color w:val="000000"/>
          <w:szCs w:val="20"/>
          <w:lang w:val="en-US"/>
        </w:rPr>
        <w:t>– Include any or all of the following depending on your topic…</w:t>
      </w:r>
    </w:p>
    <w:p w:rsidR="00437656" w:rsidRPr="00496B4B" w:rsidRDefault="00AB0C60"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 xml:space="preserve">Current issue </w:t>
      </w:r>
    </w:p>
    <w:p w:rsidR="00437656" w:rsidRPr="00496B4B" w:rsidRDefault="00437656" w:rsidP="00437656">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 xml:space="preserve">What is the current status of the </w:t>
      </w:r>
      <w:r w:rsidR="00D13AE3" w:rsidRPr="00496B4B">
        <w:rPr>
          <w:rFonts w:ascii="Candara" w:hAnsi="Candara" w:cstheme="minorHAnsi"/>
          <w:color w:val="000000"/>
          <w:szCs w:val="20"/>
          <w:lang w:val="en-US"/>
        </w:rPr>
        <w:t>issue</w:t>
      </w:r>
      <w:r w:rsidR="00A46A73">
        <w:rPr>
          <w:rFonts w:ascii="Candara" w:hAnsi="Candara" w:cstheme="minorHAnsi"/>
          <w:color w:val="000000"/>
          <w:szCs w:val="20"/>
          <w:lang w:val="en-US"/>
        </w:rPr>
        <w:t xml:space="preserve"> in Canada or the US</w:t>
      </w:r>
      <w:r w:rsidR="00D13AE3" w:rsidRPr="00496B4B">
        <w:rPr>
          <w:rFonts w:ascii="Candara" w:hAnsi="Candara" w:cstheme="minorHAnsi"/>
          <w:color w:val="000000"/>
          <w:szCs w:val="20"/>
          <w:lang w:val="en-US"/>
        </w:rPr>
        <w:t>?</w:t>
      </w:r>
      <w:r w:rsidRPr="00496B4B">
        <w:rPr>
          <w:rFonts w:ascii="Candara" w:hAnsi="Candara" w:cstheme="minorHAnsi"/>
          <w:color w:val="000000"/>
          <w:szCs w:val="20"/>
          <w:lang w:val="en-US"/>
        </w:rPr>
        <w:t xml:space="preserve"> </w:t>
      </w:r>
    </w:p>
    <w:p w:rsidR="00437656" w:rsidRPr="00496B4B" w:rsidRDefault="00437656"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T</w:t>
      </w:r>
      <w:r w:rsidR="00AB0C60" w:rsidRPr="00496B4B">
        <w:rPr>
          <w:rFonts w:ascii="Candara" w:hAnsi="Candara" w:cstheme="minorHAnsi"/>
          <w:b/>
          <w:color w:val="000000"/>
          <w:szCs w:val="20"/>
          <w:lang w:val="en-US"/>
        </w:rPr>
        <w:t>rend</w:t>
      </w:r>
      <w:r w:rsidRPr="00496B4B">
        <w:rPr>
          <w:rFonts w:ascii="Candara" w:hAnsi="Candara" w:cstheme="minorHAnsi"/>
          <w:b/>
          <w:color w:val="000000"/>
          <w:szCs w:val="20"/>
          <w:lang w:val="en-US"/>
        </w:rPr>
        <w:t>s &amp;S</w:t>
      </w:r>
      <w:r w:rsidR="00AB0C60" w:rsidRPr="00496B4B">
        <w:rPr>
          <w:rFonts w:ascii="Candara" w:hAnsi="Candara" w:cstheme="minorHAnsi"/>
          <w:b/>
          <w:color w:val="000000"/>
          <w:szCs w:val="20"/>
          <w:lang w:val="en-US"/>
        </w:rPr>
        <w:t xml:space="preserve">tatistics </w:t>
      </w:r>
    </w:p>
    <w:p w:rsidR="00437656" w:rsidRPr="00496B4B" w:rsidRDefault="00437656" w:rsidP="00A46A73">
      <w:pPr>
        <w:autoSpaceDE w:val="0"/>
        <w:autoSpaceDN w:val="0"/>
        <w:adjustRightInd w:val="0"/>
        <w:spacing w:after="0" w:line="240" w:lineRule="auto"/>
        <w:ind w:left="1440"/>
        <w:rPr>
          <w:rFonts w:ascii="Candara" w:hAnsi="Candara" w:cstheme="minorHAnsi"/>
          <w:color w:val="000000"/>
          <w:szCs w:val="20"/>
          <w:lang w:val="en-US"/>
        </w:rPr>
      </w:pPr>
      <w:r w:rsidRPr="00496B4B">
        <w:rPr>
          <w:rFonts w:ascii="Candara" w:hAnsi="Candara" w:cstheme="minorHAnsi"/>
          <w:color w:val="000000"/>
          <w:szCs w:val="20"/>
          <w:lang w:val="en-US"/>
        </w:rPr>
        <w:t xml:space="preserve">Provide </w:t>
      </w:r>
      <w:r w:rsidR="00A46A73">
        <w:rPr>
          <w:rFonts w:ascii="Candara" w:hAnsi="Candara" w:cstheme="minorHAnsi"/>
          <w:color w:val="000000"/>
          <w:szCs w:val="20"/>
          <w:lang w:val="en-US"/>
        </w:rPr>
        <w:t xml:space="preserve">current Canadian and or American </w:t>
      </w:r>
      <w:r w:rsidRPr="00496B4B">
        <w:rPr>
          <w:rFonts w:ascii="Candara" w:hAnsi="Candara" w:cstheme="minorHAnsi"/>
          <w:color w:val="000000"/>
          <w:szCs w:val="20"/>
          <w:lang w:val="en-US"/>
        </w:rPr>
        <w:t xml:space="preserve">statistics and trends in </w:t>
      </w:r>
      <w:r w:rsidR="00A46A73">
        <w:rPr>
          <w:rFonts w:ascii="Candara" w:hAnsi="Candara" w:cstheme="minorHAnsi"/>
          <w:color w:val="000000"/>
          <w:szCs w:val="20"/>
          <w:lang w:val="en-US"/>
        </w:rPr>
        <w:br/>
      </w:r>
      <w:r w:rsidRPr="00496B4B">
        <w:rPr>
          <w:rFonts w:ascii="Candara" w:hAnsi="Candara" w:cstheme="minorHAnsi"/>
          <w:color w:val="000000"/>
          <w:szCs w:val="20"/>
          <w:lang w:val="en-US"/>
        </w:rPr>
        <w:t>point form</w:t>
      </w:r>
    </w:p>
    <w:p w:rsidR="00437656" w:rsidRPr="00496B4B" w:rsidRDefault="00437656"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I</w:t>
      </w:r>
      <w:r w:rsidR="00AB0C60" w:rsidRPr="00496B4B">
        <w:rPr>
          <w:rFonts w:ascii="Candara" w:hAnsi="Candara" w:cstheme="minorHAnsi"/>
          <w:b/>
          <w:color w:val="000000"/>
          <w:szCs w:val="20"/>
          <w:lang w:val="en-US"/>
        </w:rPr>
        <w:t xml:space="preserve">mpact on </w:t>
      </w:r>
      <w:r w:rsidR="00A46A73">
        <w:rPr>
          <w:rFonts w:ascii="Candara" w:hAnsi="Candara" w:cstheme="minorHAnsi"/>
          <w:b/>
          <w:color w:val="000000"/>
          <w:szCs w:val="20"/>
          <w:lang w:val="en-US"/>
        </w:rPr>
        <w:t xml:space="preserve">North American or Canadian </w:t>
      </w:r>
      <w:r w:rsidR="00AB0C60" w:rsidRPr="00496B4B">
        <w:rPr>
          <w:rFonts w:ascii="Candara" w:hAnsi="Candara" w:cstheme="minorHAnsi"/>
          <w:b/>
          <w:color w:val="000000"/>
          <w:szCs w:val="20"/>
          <w:lang w:val="en-US"/>
        </w:rPr>
        <w:t xml:space="preserve">society as a whole </w:t>
      </w:r>
    </w:p>
    <w:p w:rsidR="00437656" w:rsidRPr="00496B4B" w:rsidRDefault="00437656" w:rsidP="00437656">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describe this</w:t>
      </w:r>
    </w:p>
    <w:p w:rsidR="00437656" w:rsidRPr="00496B4B" w:rsidRDefault="00437656"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C</w:t>
      </w:r>
      <w:r w:rsidR="00AB0C60" w:rsidRPr="00496B4B">
        <w:rPr>
          <w:rFonts w:ascii="Candara" w:hAnsi="Candara" w:cstheme="minorHAnsi"/>
          <w:b/>
          <w:color w:val="000000"/>
          <w:szCs w:val="20"/>
          <w:lang w:val="en-US"/>
        </w:rPr>
        <w:t xml:space="preserve">onnections to group norms and behaviours </w:t>
      </w:r>
    </w:p>
    <w:p w:rsidR="00437656" w:rsidRPr="00496B4B" w:rsidRDefault="00437656" w:rsidP="00437656">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describe how the issue is connected to each of these</w:t>
      </w:r>
    </w:p>
    <w:p w:rsidR="00437656" w:rsidRPr="00496B4B" w:rsidRDefault="00437656"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 xml:space="preserve">Connections to </w:t>
      </w:r>
      <w:r w:rsidR="00AB0C60" w:rsidRPr="00496B4B">
        <w:rPr>
          <w:rFonts w:ascii="Candara" w:hAnsi="Candara" w:cstheme="minorHAnsi"/>
          <w:b/>
          <w:color w:val="000000"/>
          <w:szCs w:val="20"/>
          <w:lang w:val="en-US"/>
        </w:rPr>
        <w:t>family, community and society at large</w:t>
      </w:r>
    </w:p>
    <w:p w:rsidR="00437656" w:rsidRPr="00496B4B" w:rsidRDefault="00437656" w:rsidP="00437656">
      <w:pPr>
        <w:autoSpaceDE w:val="0"/>
        <w:autoSpaceDN w:val="0"/>
        <w:adjustRightInd w:val="0"/>
        <w:spacing w:after="0" w:line="240" w:lineRule="auto"/>
        <w:ind w:firstLine="720"/>
        <w:rPr>
          <w:rFonts w:ascii="Candara" w:hAnsi="Candara" w:cstheme="minorHAnsi"/>
          <w:color w:val="000000"/>
          <w:szCs w:val="20"/>
          <w:lang w:val="en-US"/>
        </w:rPr>
      </w:pPr>
      <w:r w:rsidRPr="00496B4B">
        <w:rPr>
          <w:rFonts w:ascii="Candara" w:hAnsi="Candara" w:cstheme="minorHAnsi"/>
          <w:color w:val="000000"/>
          <w:szCs w:val="20"/>
          <w:lang w:val="en-US"/>
        </w:rPr>
        <w:tab/>
        <w:t>In point form describe how the issue is connected to each of these</w:t>
      </w:r>
    </w:p>
    <w:p w:rsidR="00437656" w:rsidRPr="00496B4B" w:rsidRDefault="00437656" w:rsidP="00437656">
      <w:pPr>
        <w:autoSpaceDE w:val="0"/>
        <w:autoSpaceDN w:val="0"/>
        <w:adjustRightInd w:val="0"/>
        <w:spacing w:after="0" w:line="240" w:lineRule="auto"/>
        <w:ind w:firstLine="720"/>
        <w:rPr>
          <w:rFonts w:ascii="Candara" w:hAnsi="Candara" w:cstheme="minorHAnsi"/>
          <w:b/>
          <w:color w:val="000000"/>
          <w:szCs w:val="20"/>
          <w:lang w:val="en-US"/>
        </w:rPr>
      </w:pPr>
      <w:proofErr w:type="gramStart"/>
      <w:r w:rsidRPr="00496B4B">
        <w:rPr>
          <w:rFonts w:ascii="Candara" w:hAnsi="Candara" w:cstheme="minorHAnsi"/>
          <w:b/>
          <w:color w:val="000000"/>
          <w:szCs w:val="20"/>
          <w:lang w:val="en-US"/>
        </w:rPr>
        <w:t>Theory(</w:t>
      </w:r>
      <w:proofErr w:type="spellStart"/>
      <w:proofErr w:type="gramEnd"/>
      <w:r w:rsidRPr="00496B4B">
        <w:rPr>
          <w:rFonts w:ascii="Candara" w:hAnsi="Candara" w:cstheme="minorHAnsi"/>
          <w:b/>
          <w:color w:val="000000"/>
          <w:szCs w:val="20"/>
          <w:lang w:val="en-US"/>
        </w:rPr>
        <w:t>ies</w:t>
      </w:r>
      <w:proofErr w:type="spellEnd"/>
      <w:r w:rsidRPr="00496B4B">
        <w:rPr>
          <w:rFonts w:ascii="Candara" w:hAnsi="Candara" w:cstheme="minorHAnsi"/>
          <w:b/>
          <w:color w:val="000000"/>
          <w:szCs w:val="20"/>
          <w:lang w:val="en-US"/>
        </w:rPr>
        <w:t xml:space="preserve">) </w:t>
      </w:r>
    </w:p>
    <w:p w:rsidR="00496B4B" w:rsidRPr="00496B4B" w:rsidRDefault="00496B4B" w:rsidP="00496B4B">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Choose a sociological theory that can be used to better understand this </w:t>
      </w:r>
      <w:r w:rsidRPr="00496B4B">
        <w:rPr>
          <w:rFonts w:ascii="Candara" w:hAnsi="Candara" w:cstheme="minorHAnsi"/>
          <w:color w:val="000000"/>
          <w:szCs w:val="20"/>
          <w:lang w:val="en-US"/>
        </w:rPr>
        <w:br/>
        <w:t xml:space="preserve">              issue. Describe the theory and explain how it could be relevant</w:t>
      </w:r>
    </w:p>
    <w:p w:rsidR="00AB0C60" w:rsidRPr="00496B4B" w:rsidRDefault="00AB0C60" w:rsidP="00AB0C60">
      <w:pPr>
        <w:autoSpaceDE w:val="0"/>
        <w:autoSpaceDN w:val="0"/>
        <w:adjustRightInd w:val="0"/>
        <w:spacing w:after="0" w:line="240" w:lineRule="auto"/>
        <w:rPr>
          <w:rFonts w:ascii="Candara" w:hAnsi="Candara" w:cstheme="minorHAnsi"/>
          <w:color w:val="000000"/>
          <w:szCs w:val="20"/>
          <w:lang w:val="en-US"/>
        </w:rPr>
      </w:pPr>
    </w:p>
    <w:p w:rsidR="00AB0C60" w:rsidRPr="00496B4B" w:rsidRDefault="00AB0C60" w:rsidP="00AB0C60">
      <w:pPr>
        <w:autoSpaceDE w:val="0"/>
        <w:autoSpaceDN w:val="0"/>
        <w:adjustRightInd w:val="0"/>
        <w:spacing w:after="0" w:line="240" w:lineRule="auto"/>
        <w:rPr>
          <w:rFonts w:ascii="Candara" w:hAnsi="Candara" w:cstheme="minorHAnsi"/>
          <w:b/>
          <w:color w:val="000000"/>
          <w:szCs w:val="20"/>
          <w:lang w:val="en-US"/>
        </w:rPr>
      </w:pPr>
      <w:r w:rsidRPr="00496B4B">
        <w:rPr>
          <w:rFonts w:ascii="Candara" w:hAnsi="Candara" w:cstheme="minorHAnsi"/>
          <w:b/>
          <w:color w:val="000000"/>
          <w:szCs w:val="20"/>
          <w:lang w:val="en-US"/>
        </w:rPr>
        <w:t xml:space="preserve">Conclusion </w:t>
      </w:r>
    </w:p>
    <w:p w:rsidR="00496B4B" w:rsidRPr="00496B4B" w:rsidRDefault="00496B4B"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B</w:t>
      </w:r>
      <w:r w:rsidR="00AB0C60" w:rsidRPr="00496B4B">
        <w:rPr>
          <w:rFonts w:ascii="Candara" w:hAnsi="Candara" w:cstheme="minorHAnsi"/>
          <w:b/>
          <w:color w:val="000000"/>
          <w:szCs w:val="20"/>
          <w:lang w:val="en-US"/>
        </w:rPr>
        <w:t xml:space="preserve">rief </w:t>
      </w:r>
      <w:r w:rsidRPr="00496B4B">
        <w:rPr>
          <w:rFonts w:ascii="Candara" w:hAnsi="Candara" w:cstheme="minorHAnsi"/>
          <w:b/>
          <w:color w:val="000000"/>
          <w:szCs w:val="20"/>
          <w:lang w:val="en-US"/>
        </w:rPr>
        <w:t>S</w:t>
      </w:r>
      <w:r w:rsidR="00AB0C60" w:rsidRPr="00496B4B">
        <w:rPr>
          <w:rFonts w:ascii="Candara" w:hAnsi="Candara" w:cstheme="minorHAnsi"/>
          <w:b/>
          <w:color w:val="000000"/>
          <w:szCs w:val="20"/>
          <w:lang w:val="en-US"/>
        </w:rPr>
        <w:t xml:space="preserve">ummary </w:t>
      </w:r>
    </w:p>
    <w:p w:rsidR="00437656" w:rsidRPr="00496B4B" w:rsidRDefault="00AB0C60" w:rsidP="00437656">
      <w:pPr>
        <w:autoSpaceDE w:val="0"/>
        <w:autoSpaceDN w:val="0"/>
        <w:adjustRightInd w:val="0"/>
        <w:spacing w:after="0" w:line="240" w:lineRule="auto"/>
        <w:ind w:left="720"/>
        <w:rPr>
          <w:rFonts w:ascii="Candara" w:hAnsi="Candara" w:cstheme="minorHAnsi"/>
          <w:b/>
          <w:color w:val="000000"/>
          <w:szCs w:val="20"/>
          <w:lang w:val="en-US"/>
        </w:rPr>
      </w:pPr>
      <w:r w:rsidRPr="00496B4B">
        <w:rPr>
          <w:rFonts w:ascii="Candara" w:hAnsi="Candara" w:cstheme="minorHAnsi"/>
          <w:b/>
          <w:color w:val="000000"/>
          <w:szCs w:val="20"/>
          <w:lang w:val="en-US"/>
        </w:rPr>
        <w:t>Overall impact of issue</w:t>
      </w:r>
      <w:r w:rsidR="00437656" w:rsidRPr="00496B4B">
        <w:rPr>
          <w:rFonts w:ascii="Candara" w:hAnsi="Candara" w:cstheme="minorHAnsi"/>
          <w:b/>
          <w:color w:val="000000"/>
          <w:szCs w:val="20"/>
          <w:lang w:val="en-US"/>
        </w:rPr>
        <w:t xml:space="preserve"> </w:t>
      </w:r>
    </w:p>
    <w:p w:rsidR="00437656" w:rsidRPr="00496B4B" w:rsidRDefault="00437656" w:rsidP="00437656">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O</w:t>
      </w:r>
      <w:r w:rsidR="00AB0C60" w:rsidRPr="00496B4B">
        <w:rPr>
          <w:rFonts w:ascii="Candara" w:hAnsi="Candara" w:cstheme="minorHAnsi"/>
          <w:color w:val="000000"/>
          <w:szCs w:val="20"/>
          <w:lang w:val="en-US"/>
        </w:rPr>
        <w:t>n individuals</w:t>
      </w:r>
    </w:p>
    <w:p w:rsidR="00437656" w:rsidRPr="00496B4B" w:rsidRDefault="00437656" w:rsidP="00437656">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On </w:t>
      </w:r>
      <w:r w:rsidR="00AB0C60" w:rsidRPr="00496B4B">
        <w:rPr>
          <w:rFonts w:ascii="Candara" w:hAnsi="Candara" w:cstheme="minorHAnsi"/>
          <w:color w:val="000000"/>
          <w:szCs w:val="20"/>
          <w:lang w:val="en-US"/>
        </w:rPr>
        <w:t xml:space="preserve">culture (could be one or more groups or a global </w:t>
      </w:r>
      <w:r w:rsidRPr="00496B4B">
        <w:rPr>
          <w:rFonts w:ascii="Candara" w:hAnsi="Candara" w:cstheme="minorHAnsi"/>
          <w:color w:val="000000"/>
          <w:szCs w:val="20"/>
          <w:lang w:val="en-US"/>
        </w:rPr>
        <w:t xml:space="preserve">issue) </w:t>
      </w:r>
    </w:p>
    <w:p w:rsidR="00AB0C60" w:rsidRPr="00496B4B" w:rsidRDefault="00437656" w:rsidP="00437656">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On </w:t>
      </w:r>
      <w:r w:rsidR="00AB0C60" w:rsidRPr="00496B4B">
        <w:rPr>
          <w:rFonts w:ascii="Candara" w:hAnsi="Candara" w:cstheme="minorHAnsi"/>
          <w:color w:val="000000"/>
          <w:szCs w:val="20"/>
          <w:lang w:val="en-US"/>
        </w:rPr>
        <w:t>society (</w:t>
      </w:r>
      <w:r w:rsidR="00A46A73">
        <w:rPr>
          <w:rFonts w:ascii="Candara" w:hAnsi="Candara" w:cstheme="minorHAnsi"/>
          <w:color w:val="000000"/>
          <w:szCs w:val="20"/>
          <w:lang w:val="en-US"/>
        </w:rPr>
        <w:t xml:space="preserve">Canadian </w:t>
      </w:r>
      <w:proofErr w:type="gramStart"/>
      <w:r w:rsidR="00A46A73">
        <w:rPr>
          <w:rFonts w:ascii="Candara" w:hAnsi="Candara" w:cstheme="minorHAnsi"/>
          <w:color w:val="000000"/>
          <w:szCs w:val="20"/>
          <w:lang w:val="en-US"/>
        </w:rPr>
        <w:t xml:space="preserve">or </w:t>
      </w:r>
      <w:r w:rsidR="00AB0C60" w:rsidRPr="00496B4B">
        <w:rPr>
          <w:rFonts w:ascii="Candara" w:hAnsi="Candara" w:cstheme="minorHAnsi"/>
          <w:color w:val="000000"/>
          <w:szCs w:val="20"/>
          <w:lang w:val="en-US"/>
        </w:rPr>
        <w:t xml:space="preserve"> North</w:t>
      </w:r>
      <w:proofErr w:type="gramEnd"/>
      <w:r w:rsidR="00AB0C60" w:rsidRPr="00496B4B">
        <w:rPr>
          <w:rFonts w:ascii="Candara" w:hAnsi="Candara" w:cstheme="minorHAnsi"/>
          <w:color w:val="000000"/>
          <w:szCs w:val="20"/>
          <w:lang w:val="en-US"/>
        </w:rPr>
        <w:t xml:space="preserve"> American)</w:t>
      </w:r>
    </w:p>
    <w:p w:rsidR="00437656" w:rsidRPr="00496B4B" w:rsidRDefault="00AB0C60" w:rsidP="00437656">
      <w:pPr>
        <w:autoSpaceDE w:val="0"/>
        <w:autoSpaceDN w:val="0"/>
        <w:adjustRightInd w:val="0"/>
        <w:spacing w:after="0" w:line="240" w:lineRule="auto"/>
        <w:ind w:firstLine="720"/>
        <w:rPr>
          <w:rFonts w:ascii="Candara" w:hAnsi="Candara" w:cstheme="minorHAnsi"/>
          <w:b/>
          <w:color w:val="000000"/>
          <w:szCs w:val="20"/>
          <w:lang w:val="en-US"/>
        </w:rPr>
      </w:pPr>
      <w:r w:rsidRPr="00496B4B">
        <w:rPr>
          <w:rFonts w:ascii="Candara" w:hAnsi="Candara" w:cstheme="minorHAnsi"/>
          <w:b/>
          <w:color w:val="000000"/>
          <w:szCs w:val="20"/>
          <w:lang w:val="en-US"/>
        </w:rPr>
        <w:t xml:space="preserve">Where are we going from here? </w:t>
      </w:r>
    </w:p>
    <w:p w:rsidR="00AB0C60" w:rsidRPr="00496B4B" w:rsidRDefault="00AB0C60" w:rsidP="00437656">
      <w:pPr>
        <w:autoSpaceDE w:val="0"/>
        <w:autoSpaceDN w:val="0"/>
        <w:adjustRightInd w:val="0"/>
        <w:spacing w:after="0" w:line="240" w:lineRule="auto"/>
        <w:ind w:left="720" w:firstLine="720"/>
        <w:rPr>
          <w:rFonts w:ascii="Candara" w:hAnsi="Candara" w:cstheme="minorHAnsi"/>
          <w:color w:val="000000"/>
          <w:szCs w:val="20"/>
          <w:lang w:val="en-US"/>
        </w:rPr>
      </w:pPr>
      <w:r w:rsidRPr="00496B4B">
        <w:rPr>
          <w:rFonts w:ascii="Candara" w:hAnsi="Candara" w:cstheme="minorHAnsi"/>
          <w:color w:val="000000"/>
          <w:szCs w:val="20"/>
          <w:lang w:val="en-US"/>
        </w:rPr>
        <w:t xml:space="preserve">Speculate future trends or potential shifts or changes. </w:t>
      </w:r>
    </w:p>
    <w:p w:rsidR="00AB0C60" w:rsidRPr="00AB0C60" w:rsidRDefault="00AB0C60">
      <w:pPr>
        <w:rPr>
          <w:rFonts w:ascii="Candara" w:hAnsi="Candara" w:cs="Geneva"/>
          <w:color w:val="000000"/>
          <w:sz w:val="34"/>
          <w:szCs w:val="20"/>
          <w:lang w:val="en-US"/>
        </w:rPr>
      </w:pPr>
      <w:r w:rsidRPr="00496B4B">
        <w:rPr>
          <w:rFonts w:ascii="Candara" w:hAnsi="Candara" w:cs="Geneva"/>
          <w:color w:val="000000"/>
          <w:sz w:val="32"/>
          <w:szCs w:val="20"/>
          <w:lang w:val="en-US"/>
        </w:rPr>
        <w:br w:type="page"/>
      </w:r>
    </w:p>
    <w:p w:rsidR="00AB0C60" w:rsidRDefault="00AB0C60" w:rsidP="00EA56CF">
      <w:pPr>
        <w:autoSpaceDE w:val="0"/>
        <w:autoSpaceDN w:val="0"/>
        <w:adjustRightInd w:val="0"/>
        <w:spacing w:after="0" w:line="240" w:lineRule="auto"/>
        <w:rPr>
          <w:rFonts w:ascii="Geneva" w:hAnsi="Geneva" w:cs="Geneva"/>
          <w:color w:val="000000"/>
          <w:sz w:val="20"/>
          <w:szCs w:val="20"/>
          <w:lang w:val="en-US"/>
        </w:rPr>
      </w:pPr>
      <w:r>
        <w:rPr>
          <w:rFonts w:ascii="Geneva" w:hAnsi="Geneva" w:cs="Geneva"/>
          <w:color w:val="000000"/>
          <w:sz w:val="34"/>
          <w:szCs w:val="20"/>
          <w:lang w:val="en-US"/>
        </w:rPr>
        <w:lastRenderedPageBreak/>
        <w:t>Final Analysis Report Outline</w:t>
      </w:r>
    </w:p>
    <w:p w:rsidR="00AB0C60" w:rsidRPr="00D67434" w:rsidRDefault="00AB0C60" w:rsidP="00EA56CF">
      <w:pPr>
        <w:autoSpaceDE w:val="0"/>
        <w:autoSpaceDN w:val="0"/>
        <w:adjustRightInd w:val="0"/>
        <w:spacing w:after="0" w:line="240" w:lineRule="auto"/>
        <w:rPr>
          <w:rFonts w:ascii="Geneva" w:hAnsi="Geneva" w:cs="Geneva"/>
          <w:color w:val="000000"/>
          <w:sz w:val="14"/>
          <w:szCs w:val="20"/>
          <w:lang w:val="en-US"/>
        </w:rPr>
      </w:pPr>
    </w:p>
    <w:p w:rsidR="00437656" w:rsidRPr="00496B4B" w:rsidRDefault="00437656" w:rsidP="00437656">
      <w:pPr>
        <w:autoSpaceDE w:val="0"/>
        <w:autoSpaceDN w:val="0"/>
        <w:adjustRightInd w:val="0"/>
        <w:spacing w:after="0" w:line="240" w:lineRule="auto"/>
        <w:rPr>
          <w:rFonts w:ascii="Candara" w:hAnsi="Candara" w:cstheme="minorHAnsi"/>
          <w:b/>
          <w:color w:val="000000"/>
          <w:sz w:val="24"/>
          <w:szCs w:val="20"/>
          <w:lang w:val="en-US"/>
        </w:rPr>
      </w:pPr>
      <w:r w:rsidRPr="00496B4B">
        <w:rPr>
          <w:rFonts w:ascii="Candara" w:hAnsi="Candara" w:cstheme="minorHAnsi"/>
          <w:b/>
          <w:color w:val="000000"/>
          <w:sz w:val="24"/>
          <w:szCs w:val="20"/>
          <w:lang w:val="en-US"/>
        </w:rPr>
        <w:t>Title Page</w:t>
      </w:r>
      <w:r w:rsidRPr="00496B4B">
        <w:rPr>
          <w:rFonts w:ascii="Candara" w:hAnsi="Candara" w:cstheme="minorHAnsi"/>
          <w:color w:val="000000"/>
          <w:sz w:val="24"/>
          <w:szCs w:val="20"/>
          <w:lang w:val="en-US"/>
        </w:rPr>
        <w:t xml:space="preserve"> </w:t>
      </w:r>
      <w:r w:rsidRPr="00496B4B">
        <w:rPr>
          <w:rFonts w:ascii="Candara" w:hAnsi="Candara" w:cstheme="minorHAnsi"/>
          <w:color w:val="000000"/>
          <w:szCs w:val="20"/>
          <w:lang w:val="en-US"/>
        </w:rPr>
        <w:t>– APA format (include Running head header)</w:t>
      </w: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p>
    <w:p w:rsidR="00437656" w:rsidRPr="009D2EE4" w:rsidRDefault="00437656" w:rsidP="00437656">
      <w:pPr>
        <w:autoSpaceDE w:val="0"/>
        <w:autoSpaceDN w:val="0"/>
        <w:adjustRightInd w:val="0"/>
        <w:spacing w:after="0" w:line="240" w:lineRule="auto"/>
        <w:rPr>
          <w:rFonts w:ascii="Candara" w:hAnsi="Candara" w:cstheme="minorHAnsi"/>
          <w:color w:val="000000"/>
          <w:szCs w:val="20"/>
          <w:lang w:val="en-US"/>
        </w:rPr>
      </w:pPr>
      <w:r w:rsidRPr="00496B4B">
        <w:rPr>
          <w:rFonts w:ascii="Candara" w:hAnsi="Candara" w:cstheme="minorHAnsi"/>
          <w:b/>
          <w:color w:val="000000"/>
          <w:sz w:val="24"/>
          <w:szCs w:val="20"/>
          <w:lang w:val="en-US"/>
        </w:rPr>
        <w:t xml:space="preserve">Title </w:t>
      </w:r>
      <w:r>
        <w:rPr>
          <w:rFonts w:ascii="Candara" w:hAnsi="Candara" w:cstheme="minorHAnsi"/>
          <w:color w:val="000000"/>
          <w:sz w:val="24"/>
          <w:szCs w:val="20"/>
          <w:lang w:val="en-US"/>
        </w:rPr>
        <w:t xml:space="preserve">– </w:t>
      </w:r>
      <w:r w:rsidRPr="009D2EE4">
        <w:rPr>
          <w:rFonts w:ascii="Candara" w:hAnsi="Candara" w:cstheme="minorHAnsi"/>
          <w:color w:val="000000"/>
          <w:szCs w:val="20"/>
          <w:lang w:val="en-US"/>
        </w:rPr>
        <w:t>APA format (centered at top of page below header</w:t>
      </w:r>
      <w:r w:rsidR="00496B4B" w:rsidRPr="009D2EE4">
        <w:rPr>
          <w:rFonts w:ascii="Candara" w:hAnsi="Candara" w:cstheme="minorHAnsi"/>
          <w:color w:val="000000"/>
          <w:szCs w:val="20"/>
          <w:lang w:val="en-US"/>
        </w:rPr>
        <w:t>) (</w:t>
      </w:r>
      <w:r w:rsidRPr="009D2EE4">
        <w:rPr>
          <w:rFonts w:ascii="Candara" w:hAnsi="Candara" w:cstheme="minorHAnsi"/>
          <w:color w:val="000000"/>
          <w:szCs w:val="20"/>
          <w:lang w:val="en-US"/>
        </w:rPr>
        <w:t>change header for 2</w:t>
      </w:r>
      <w:r w:rsidRPr="009D2EE4">
        <w:rPr>
          <w:rFonts w:ascii="Candara" w:hAnsi="Candara" w:cstheme="minorHAnsi"/>
          <w:color w:val="000000"/>
          <w:szCs w:val="20"/>
          <w:vertAlign w:val="superscript"/>
          <w:lang w:val="en-US"/>
        </w:rPr>
        <w:t>nd</w:t>
      </w:r>
      <w:r w:rsidRPr="009D2EE4">
        <w:rPr>
          <w:rFonts w:ascii="Candara" w:hAnsi="Candara" w:cstheme="minorHAnsi"/>
          <w:color w:val="000000"/>
          <w:szCs w:val="20"/>
          <w:lang w:val="en-US"/>
        </w:rPr>
        <w:t xml:space="preserve"> &amp; remaining pages)</w:t>
      </w:r>
    </w:p>
    <w:p w:rsidR="00437656" w:rsidRDefault="00437656" w:rsidP="00437656">
      <w:pPr>
        <w:autoSpaceDE w:val="0"/>
        <w:autoSpaceDN w:val="0"/>
        <w:adjustRightInd w:val="0"/>
        <w:spacing w:after="0" w:line="240" w:lineRule="auto"/>
        <w:rPr>
          <w:rFonts w:ascii="Candara" w:hAnsi="Candara" w:cstheme="minorHAnsi"/>
          <w:color w:val="000000"/>
          <w:sz w:val="24"/>
          <w:szCs w:val="20"/>
          <w:lang w:val="en-US"/>
        </w:rPr>
      </w:pPr>
    </w:p>
    <w:p w:rsidR="00437656" w:rsidRDefault="00437656" w:rsidP="00437656">
      <w:pPr>
        <w:autoSpaceDE w:val="0"/>
        <w:autoSpaceDN w:val="0"/>
        <w:adjustRightInd w:val="0"/>
        <w:spacing w:after="0" w:line="240" w:lineRule="auto"/>
        <w:rPr>
          <w:rFonts w:ascii="Candara" w:hAnsi="Candara" w:cstheme="minorHAnsi"/>
          <w:color w:val="000000"/>
          <w:sz w:val="24"/>
          <w:szCs w:val="20"/>
          <w:lang w:val="en-US"/>
        </w:rPr>
      </w:pPr>
      <w:r w:rsidRPr="00496B4B">
        <w:rPr>
          <w:rFonts w:ascii="Candara" w:hAnsi="Candara" w:cstheme="minorHAnsi"/>
          <w:b/>
          <w:color w:val="000000"/>
          <w:sz w:val="24"/>
          <w:szCs w:val="20"/>
          <w:lang w:val="en-US"/>
        </w:rPr>
        <w:t xml:space="preserve">Introduction </w:t>
      </w:r>
      <w:r w:rsidR="00D13AE3">
        <w:rPr>
          <w:rFonts w:ascii="Candara" w:hAnsi="Candara" w:cstheme="minorHAnsi"/>
          <w:color w:val="000000"/>
          <w:sz w:val="24"/>
          <w:szCs w:val="20"/>
          <w:lang w:val="en-US"/>
        </w:rPr>
        <w:t>1-</w:t>
      </w:r>
      <w:r>
        <w:rPr>
          <w:rFonts w:ascii="Candara" w:hAnsi="Candara" w:cstheme="minorHAnsi"/>
          <w:color w:val="000000"/>
          <w:sz w:val="24"/>
          <w:szCs w:val="20"/>
          <w:lang w:val="en-US"/>
        </w:rPr>
        <w:t>2 pages in full sentences and paragraphs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Define and describe the issue</w:t>
      </w:r>
      <w:r>
        <w:rPr>
          <w:rFonts w:ascii="Candara" w:hAnsi="Candara" w:cstheme="minorHAnsi"/>
          <w:color w:val="000000"/>
          <w:sz w:val="24"/>
          <w:szCs w:val="20"/>
          <w:lang w:val="en-US"/>
        </w:rPr>
        <w:t xml:space="preserv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H</w:t>
      </w:r>
      <w:r w:rsidRPr="00AB0C60">
        <w:rPr>
          <w:rFonts w:ascii="Candara" w:hAnsi="Candara" w:cstheme="minorHAnsi"/>
          <w:color w:val="000000"/>
          <w:sz w:val="24"/>
          <w:szCs w:val="20"/>
          <w:lang w:val="en-US"/>
        </w:rPr>
        <w:t xml:space="preserve">istory or background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T</w:t>
      </w:r>
      <w:r w:rsidRPr="00AB0C60">
        <w:rPr>
          <w:rFonts w:ascii="Candara" w:hAnsi="Candara" w:cstheme="minorHAnsi"/>
          <w:color w:val="000000"/>
          <w:sz w:val="24"/>
          <w:szCs w:val="20"/>
          <w:lang w:val="en-US"/>
        </w:rPr>
        <w:t xml:space="preserve">rends </w:t>
      </w:r>
      <w:r>
        <w:rPr>
          <w:rFonts w:ascii="Candara" w:hAnsi="Candara" w:cstheme="minorHAnsi"/>
          <w:color w:val="000000"/>
          <w:sz w:val="24"/>
          <w:szCs w:val="20"/>
          <w:lang w:val="en-US"/>
        </w:rPr>
        <w:t xml:space="preserve">and </w:t>
      </w:r>
      <w:r w:rsidRPr="00AB0C60">
        <w:rPr>
          <w:rFonts w:ascii="Candara" w:hAnsi="Candara" w:cstheme="minorHAnsi"/>
          <w:color w:val="000000"/>
          <w:sz w:val="24"/>
          <w:szCs w:val="20"/>
          <w:lang w:val="en-US"/>
        </w:rPr>
        <w:t>developments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W</w:t>
      </w:r>
      <w:r w:rsidRPr="00AB0C60">
        <w:rPr>
          <w:rFonts w:ascii="Candara" w:hAnsi="Candara" w:cstheme="minorHAnsi"/>
          <w:color w:val="000000"/>
          <w:sz w:val="24"/>
          <w:szCs w:val="20"/>
          <w:lang w:val="en-US"/>
        </w:rPr>
        <w:t xml:space="preserve">ho is impacted?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What are the various positions of groups connected</w:t>
      </w:r>
      <w:r>
        <w:rPr>
          <w:rFonts w:ascii="Candara" w:hAnsi="Candara" w:cstheme="minorHAnsi"/>
          <w:color w:val="000000"/>
          <w:sz w:val="24"/>
          <w:szCs w:val="20"/>
          <w:lang w:val="en-US"/>
        </w:rPr>
        <w:t xml:space="preserve"> to this issue</w:t>
      </w:r>
      <w:r w:rsidRPr="00AB0C60">
        <w:rPr>
          <w:rFonts w:ascii="Candara" w:hAnsi="Candara" w:cstheme="minorHAnsi"/>
          <w:color w:val="000000"/>
          <w:sz w:val="24"/>
          <w:szCs w:val="20"/>
          <w:lang w:val="en-US"/>
        </w:rPr>
        <w:t>?</w:t>
      </w:r>
    </w:p>
    <w:p w:rsidR="00437656" w:rsidRPr="00AB0C60"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ab/>
      </w:r>
    </w:p>
    <w:p w:rsidR="00437656" w:rsidRDefault="00437656" w:rsidP="00437656">
      <w:pPr>
        <w:autoSpaceDE w:val="0"/>
        <w:autoSpaceDN w:val="0"/>
        <w:adjustRightInd w:val="0"/>
        <w:spacing w:after="0" w:line="240" w:lineRule="auto"/>
        <w:rPr>
          <w:rFonts w:ascii="Candara" w:hAnsi="Candara" w:cstheme="minorHAnsi"/>
          <w:color w:val="000000"/>
          <w:sz w:val="24"/>
          <w:szCs w:val="20"/>
          <w:lang w:val="en-US"/>
        </w:rPr>
      </w:pPr>
      <w:r w:rsidRPr="00496B4B">
        <w:rPr>
          <w:rFonts w:ascii="Candara" w:hAnsi="Candara" w:cstheme="minorHAnsi"/>
          <w:b/>
          <w:color w:val="000000"/>
          <w:sz w:val="24"/>
          <w:szCs w:val="20"/>
          <w:lang w:val="en-US"/>
        </w:rPr>
        <w:t>Anthropology Focus</w:t>
      </w:r>
      <w:r w:rsidRPr="00AB0C60">
        <w:rPr>
          <w:rFonts w:ascii="Candara" w:hAnsi="Candara" w:cstheme="minorHAnsi"/>
          <w:color w:val="000000"/>
          <w:sz w:val="24"/>
          <w:szCs w:val="20"/>
          <w:lang w:val="en-US"/>
        </w:rPr>
        <w:t xml:space="preserve"> </w:t>
      </w:r>
      <w:r>
        <w:rPr>
          <w:rFonts w:ascii="Candara" w:hAnsi="Candara" w:cstheme="minorHAnsi"/>
          <w:color w:val="000000"/>
          <w:sz w:val="24"/>
          <w:szCs w:val="20"/>
          <w:lang w:val="en-US"/>
        </w:rPr>
        <w:t xml:space="preserve">- 2 pages </w:t>
      </w:r>
      <w:r w:rsidR="00D13AE3">
        <w:rPr>
          <w:rFonts w:ascii="Candara" w:hAnsi="Candara" w:cstheme="minorHAnsi"/>
          <w:color w:val="000000"/>
          <w:sz w:val="24"/>
          <w:szCs w:val="20"/>
          <w:lang w:val="en-US"/>
        </w:rPr>
        <w:t>approximately</w:t>
      </w:r>
      <w:r>
        <w:rPr>
          <w:rFonts w:ascii="Candara" w:hAnsi="Candara" w:cstheme="minorHAnsi"/>
          <w:color w:val="000000"/>
          <w:sz w:val="24"/>
          <w:szCs w:val="20"/>
          <w:lang w:val="en-US"/>
        </w:rPr>
        <w:t xml:space="preserve"> in full sentences and paragraphs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 xml:space="preserve">Cultural perspective </w:t>
      </w:r>
    </w:p>
    <w:p w:rsidR="00437656" w:rsidRDefault="00A46A73"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Socialization</w:t>
      </w:r>
      <w:r w:rsidR="00437656" w:rsidRPr="00AB0C60">
        <w:rPr>
          <w:rFonts w:ascii="Candara" w:hAnsi="Candara" w:cstheme="minorHAnsi"/>
          <w:color w:val="000000"/>
          <w:sz w:val="24"/>
          <w:szCs w:val="20"/>
          <w:lang w:val="en-US"/>
        </w:rPr>
        <w:t xml:space="preserve"> and culture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C</w:t>
      </w:r>
      <w:r w:rsidRPr="00AB0C60">
        <w:rPr>
          <w:rFonts w:ascii="Candara" w:hAnsi="Candara" w:cstheme="minorHAnsi"/>
          <w:color w:val="000000"/>
          <w:sz w:val="24"/>
          <w:szCs w:val="20"/>
          <w:lang w:val="en-US"/>
        </w:rPr>
        <w:t>haracteristics of culture</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Theory(</w:t>
      </w:r>
      <w:proofErr w:type="spellStart"/>
      <w:r>
        <w:rPr>
          <w:rFonts w:ascii="Candara" w:hAnsi="Candara" w:cstheme="minorHAnsi"/>
          <w:color w:val="000000"/>
          <w:sz w:val="24"/>
          <w:szCs w:val="20"/>
          <w:lang w:val="en-US"/>
        </w:rPr>
        <w:t>ies</w:t>
      </w:r>
      <w:proofErr w:type="spellEnd"/>
      <w:r>
        <w:rPr>
          <w:rFonts w:ascii="Candara" w:hAnsi="Candara" w:cstheme="minorHAnsi"/>
          <w:color w:val="000000"/>
          <w:sz w:val="24"/>
          <w:szCs w:val="20"/>
          <w:lang w:val="en-US"/>
        </w:rPr>
        <w:t>)</w:t>
      </w:r>
      <w:r w:rsidRPr="00AB0C60">
        <w:rPr>
          <w:rFonts w:ascii="Candara" w:hAnsi="Candara" w:cstheme="minorHAnsi"/>
          <w:color w:val="000000"/>
          <w:sz w:val="24"/>
          <w:szCs w:val="20"/>
          <w:lang w:val="en-US"/>
        </w:rPr>
        <w:t xml:space="preserve"> </w:t>
      </w: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r w:rsidRPr="00496B4B">
        <w:rPr>
          <w:rFonts w:ascii="Candara" w:hAnsi="Candara" w:cstheme="minorHAnsi"/>
          <w:b/>
          <w:color w:val="000000"/>
          <w:sz w:val="24"/>
          <w:szCs w:val="20"/>
          <w:lang w:val="en-US"/>
        </w:rPr>
        <w:t>Psychology Focus</w:t>
      </w:r>
      <w:r>
        <w:rPr>
          <w:rFonts w:ascii="Candara" w:hAnsi="Candara" w:cstheme="minorHAnsi"/>
          <w:color w:val="000000"/>
          <w:sz w:val="24"/>
          <w:szCs w:val="20"/>
          <w:lang w:val="en-US"/>
        </w:rPr>
        <w:t xml:space="preserve"> - 2 pages </w:t>
      </w:r>
      <w:r w:rsidR="00A46A73">
        <w:rPr>
          <w:rFonts w:ascii="Candara" w:hAnsi="Candara" w:cstheme="minorHAnsi"/>
          <w:color w:val="000000"/>
          <w:sz w:val="24"/>
          <w:szCs w:val="20"/>
          <w:lang w:val="en-US"/>
        </w:rPr>
        <w:t>approximately</w:t>
      </w:r>
      <w:r>
        <w:rPr>
          <w:rFonts w:ascii="Candara" w:hAnsi="Candara" w:cstheme="minorHAnsi"/>
          <w:color w:val="000000"/>
          <w:sz w:val="24"/>
          <w:szCs w:val="20"/>
          <w:lang w:val="en-US"/>
        </w:rPr>
        <w:t xml:space="preserve"> in full sentences and paragraphs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I</w:t>
      </w:r>
      <w:r w:rsidRPr="00AB0C60">
        <w:rPr>
          <w:rFonts w:ascii="Candara" w:hAnsi="Candara" w:cstheme="minorHAnsi"/>
          <w:color w:val="000000"/>
          <w:sz w:val="24"/>
          <w:szCs w:val="20"/>
          <w:lang w:val="en-US"/>
        </w:rPr>
        <w:t>mpact on</w:t>
      </w:r>
      <w:r>
        <w:rPr>
          <w:rFonts w:ascii="Candara" w:hAnsi="Candara" w:cstheme="minorHAnsi"/>
          <w:color w:val="000000"/>
          <w:sz w:val="24"/>
          <w:szCs w:val="20"/>
          <w:lang w:val="en-US"/>
        </w:rPr>
        <w:t xml:space="preserve"> individuals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B</w:t>
      </w:r>
      <w:r w:rsidRPr="00AB0C60">
        <w:rPr>
          <w:rFonts w:ascii="Candara" w:hAnsi="Candara" w:cstheme="minorHAnsi"/>
          <w:color w:val="000000"/>
          <w:sz w:val="24"/>
          <w:szCs w:val="20"/>
          <w:lang w:val="en-US"/>
        </w:rPr>
        <w:t xml:space="preserve">ehaviour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P</w:t>
      </w:r>
      <w:r w:rsidRPr="00AB0C60">
        <w:rPr>
          <w:rFonts w:ascii="Candara" w:hAnsi="Candara" w:cstheme="minorHAnsi"/>
          <w:color w:val="000000"/>
          <w:sz w:val="24"/>
          <w:szCs w:val="20"/>
          <w:lang w:val="en-US"/>
        </w:rPr>
        <w:t xml:space="preserve">ersonality development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C</w:t>
      </w:r>
      <w:r w:rsidRPr="00AB0C60">
        <w:rPr>
          <w:rFonts w:ascii="Candara" w:hAnsi="Candara" w:cstheme="minorHAnsi"/>
          <w:color w:val="000000"/>
          <w:sz w:val="24"/>
          <w:szCs w:val="20"/>
          <w:lang w:val="en-US"/>
        </w:rPr>
        <w:t>onnections to mental health and wellness or mental pathology (illness</w:t>
      </w:r>
      <w:r>
        <w:rPr>
          <w:rFonts w:ascii="Candara" w:hAnsi="Candara" w:cstheme="minorHAnsi"/>
          <w:color w:val="000000"/>
          <w:sz w:val="24"/>
          <w:szCs w:val="20"/>
          <w:lang w:val="en-US"/>
        </w:rPr>
        <w:t>)</w:t>
      </w:r>
      <w:r w:rsidRPr="00AB0C60">
        <w:rPr>
          <w:rFonts w:ascii="Candara" w:hAnsi="Candara" w:cstheme="minorHAnsi"/>
          <w:color w:val="000000"/>
          <w:sz w:val="24"/>
          <w:szCs w:val="20"/>
          <w:lang w:val="en-US"/>
        </w:rPr>
        <w:t xml:space="preserv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Theory(</w:t>
      </w:r>
      <w:proofErr w:type="spellStart"/>
      <w:r>
        <w:rPr>
          <w:rFonts w:ascii="Candara" w:hAnsi="Candara" w:cstheme="minorHAnsi"/>
          <w:color w:val="000000"/>
          <w:sz w:val="24"/>
          <w:szCs w:val="20"/>
          <w:lang w:val="en-US"/>
        </w:rPr>
        <w:t>ies</w:t>
      </w:r>
      <w:proofErr w:type="spellEnd"/>
      <w:r>
        <w:rPr>
          <w:rFonts w:ascii="Candara" w:hAnsi="Candara" w:cstheme="minorHAnsi"/>
          <w:color w:val="000000"/>
          <w:sz w:val="24"/>
          <w:szCs w:val="20"/>
          <w:lang w:val="en-US"/>
        </w:rPr>
        <w:t>)</w:t>
      </w:r>
      <w:r w:rsidRPr="00AB0C60">
        <w:rPr>
          <w:rFonts w:ascii="Candara" w:hAnsi="Candara" w:cstheme="minorHAnsi"/>
          <w:color w:val="000000"/>
          <w:sz w:val="24"/>
          <w:szCs w:val="20"/>
          <w:lang w:val="en-US"/>
        </w:rPr>
        <w:t xml:space="preserve"> </w:t>
      </w:r>
    </w:p>
    <w:p w:rsidR="00437656" w:rsidRDefault="00437656" w:rsidP="00437656">
      <w:pPr>
        <w:autoSpaceDE w:val="0"/>
        <w:autoSpaceDN w:val="0"/>
        <w:adjustRightInd w:val="0"/>
        <w:spacing w:after="0" w:line="240" w:lineRule="auto"/>
        <w:rPr>
          <w:rFonts w:ascii="Candara" w:hAnsi="Candara" w:cstheme="minorHAnsi"/>
          <w:color w:val="000000"/>
          <w:sz w:val="24"/>
          <w:szCs w:val="20"/>
          <w:lang w:val="en-US"/>
        </w:rPr>
      </w:pP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r w:rsidRPr="00496B4B">
        <w:rPr>
          <w:rFonts w:ascii="Candara" w:hAnsi="Candara" w:cstheme="minorHAnsi"/>
          <w:b/>
          <w:color w:val="000000"/>
          <w:sz w:val="24"/>
          <w:szCs w:val="20"/>
          <w:lang w:val="en-US"/>
        </w:rPr>
        <w:t>Sociological Focus</w:t>
      </w:r>
      <w:r>
        <w:rPr>
          <w:rFonts w:ascii="Candara" w:hAnsi="Candara" w:cstheme="minorHAnsi"/>
          <w:color w:val="000000"/>
          <w:sz w:val="24"/>
          <w:szCs w:val="20"/>
          <w:lang w:val="en-US"/>
        </w:rPr>
        <w:t xml:space="preserve"> - 2 pages </w:t>
      </w:r>
      <w:r w:rsidR="00A46A73">
        <w:rPr>
          <w:rFonts w:ascii="Candara" w:hAnsi="Candara" w:cstheme="minorHAnsi"/>
          <w:color w:val="000000"/>
          <w:sz w:val="24"/>
          <w:szCs w:val="20"/>
          <w:lang w:val="en-US"/>
        </w:rPr>
        <w:t>approximately</w:t>
      </w:r>
      <w:r>
        <w:rPr>
          <w:rFonts w:ascii="Candara" w:hAnsi="Candara" w:cstheme="minorHAnsi"/>
          <w:color w:val="000000"/>
          <w:sz w:val="24"/>
          <w:szCs w:val="20"/>
          <w:lang w:val="en-US"/>
        </w:rPr>
        <w:t xml:space="preserve"> in full sentences and paragraphs</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 xml:space="preserve">Current issue </w:t>
      </w:r>
    </w:p>
    <w:p w:rsidR="00437656" w:rsidRDefault="00A46A73"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 xml:space="preserve">Current </w:t>
      </w:r>
      <w:r w:rsidR="00437656">
        <w:rPr>
          <w:rFonts w:ascii="Candara" w:hAnsi="Candara" w:cstheme="minorHAnsi"/>
          <w:color w:val="000000"/>
          <w:sz w:val="24"/>
          <w:szCs w:val="20"/>
          <w:lang w:val="en-US"/>
        </w:rPr>
        <w:t>T</w:t>
      </w:r>
      <w:r w:rsidR="00437656" w:rsidRPr="00AB0C60">
        <w:rPr>
          <w:rFonts w:ascii="Candara" w:hAnsi="Candara" w:cstheme="minorHAnsi"/>
          <w:color w:val="000000"/>
          <w:sz w:val="24"/>
          <w:szCs w:val="20"/>
          <w:lang w:val="en-US"/>
        </w:rPr>
        <w:t>rend</w:t>
      </w:r>
      <w:r w:rsidR="00437656">
        <w:rPr>
          <w:rFonts w:ascii="Candara" w:hAnsi="Candara" w:cstheme="minorHAnsi"/>
          <w:color w:val="000000"/>
          <w:sz w:val="24"/>
          <w:szCs w:val="20"/>
          <w:lang w:val="en-US"/>
        </w:rPr>
        <w:t>s &amp;</w:t>
      </w:r>
      <w:r>
        <w:rPr>
          <w:rFonts w:ascii="Candara" w:hAnsi="Candara" w:cstheme="minorHAnsi"/>
          <w:color w:val="000000"/>
          <w:sz w:val="24"/>
          <w:szCs w:val="20"/>
          <w:lang w:val="en-US"/>
        </w:rPr>
        <w:t xml:space="preserve"> </w:t>
      </w:r>
      <w:r w:rsidR="00437656">
        <w:rPr>
          <w:rFonts w:ascii="Candara" w:hAnsi="Candara" w:cstheme="minorHAnsi"/>
          <w:color w:val="000000"/>
          <w:sz w:val="24"/>
          <w:szCs w:val="20"/>
          <w:lang w:val="en-US"/>
        </w:rPr>
        <w:t>S</w:t>
      </w:r>
      <w:r w:rsidR="00437656" w:rsidRPr="00AB0C60">
        <w:rPr>
          <w:rFonts w:ascii="Candara" w:hAnsi="Candara" w:cstheme="minorHAnsi"/>
          <w:color w:val="000000"/>
          <w:sz w:val="24"/>
          <w:szCs w:val="20"/>
          <w:lang w:val="en-US"/>
        </w:rPr>
        <w:t xml:space="preserve">tatistics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I</w:t>
      </w:r>
      <w:r w:rsidRPr="00AB0C60">
        <w:rPr>
          <w:rFonts w:ascii="Candara" w:hAnsi="Candara" w:cstheme="minorHAnsi"/>
          <w:color w:val="000000"/>
          <w:sz w:val="24"/>
          <w:szCs w:val="20"/>
          <w:lang w:val="en-US"/>
        </w:rPr>
        <w:t xml:space="preserve">mpact on society as a whole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C</w:t>
      </w:r>
      <w:r w:rsidRPr="00AB0C60">
        <w:rPr>
          <w:rFonts w:ascii="Candara" w:hAnsi="Candara" w:cstheme="minorHAnsi"/>
          <w:color w:val="000000"/>
          <w:sz w:val="24"/>
          <w:szCs w:val="20"/>
          <w:lang w:val="en-US"/>
        </w:rPr>
        <w:t xml:space="preserve">onnections to group norms and behaviours </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 xml:space="preserve">Connections to </w:t>
      </w:r>
      <w:r w:rsidRPr="00AB0C60">
        <w:rPr>
          <w:rFonts w:ascii="Candara" w:hAnsi="Candara" w:cstheme="minorHAnsi"/>
          <w:color w:val="000000"/>
          <w:sz w:val="24"/>
          <w:szCs w:val="20"/>
          <w:lang w:val="en-US"/>
        </w:rPr>
        <w:t>family, community and society at large</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Pr>
          <w:rFonts w:ascii="Candara" w:hAnsi="Candara" w:cstheme="minorHAnsi"/>
          <w:color w:val="000000"/>
          <w:sz w:val="24"/>
          <w:szCs w:val="20"/>
          <w:lang w:val="en-US"/>
        </w:rPr>
        <w:t>Theory(</w:t>
      </w:r>
      <w:proofErr w:type="spellStart"/>
      <w:r>
        <w:rPr>
          <w:rFonts w:ascii="Candara" w:hAnsi="Candara" w:cstheme="minorHAnsi"/>
          <w:color w:val="000000"/>
          <w:sz w:val="24"/>
          <w:szCs w:val="20"/>
          <w:lang w:val="en-US"/>
        </w:rPr>
        <w:t>ies</w:t>
      </w:r>
      <w:proofErr w:type="spellEnd"/>
      <w:r>
        <w:rPr>
          <w:rFonts w:ascii="Candara" w:hAnsi="Candara" w:cstheme="minorHAnsi"/>
          <w:color w:val="000000"/>
          <w:sz w:val="24"/>
          <w:szCs w:val="20"/>
          <w:lang w:val="en-US"/>
        </w:rPr>
        <w:t>)</w:t>
      </w:r>
      <w:r w:rsidRPr="00AB0C60">
        <w:rPr>
          <w:rFonts w:ascii="Candara" w:hAnsi="Candara" w:cstheme="minorHAnsi"/>
          <w:color w:val="000000"/>
          <w:sz w:val="24"/>
          <w:szCs w:val="20"/>
          <w:lang w:val="en-US"/>
        </w:rPr>
        <w:t xml:space="preserve"> </w:t>
      </w: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p>
    <w:p w:rsidR="00437656" w:rsidRPr="00AB0C60" w:rsidRDefault="00437656" w:rsidP="00437656">
      <w:pPr>
        <w:autoSpaceDE w:val="0"/>
        <w:autoSpaceDN w:val="0"/>
        <w:adjustRightInd w:val="0"/>
        <w:spacing w:after="0" w:line="240" w:lineRule="auto"/>
        <w:rPr>
          <w:rFonts w:ascii="Candara" w:hAnsi="Candara" w:cstheme="minorHAnsi"/>
          <w:color w:val="000000"/>
          <w:sz w:val="24"/>
          <w:szCs w:val="20"/>
          <w:lang w:val="en-US"/>
        </w:rPr>
      </w:pPr>
      <w:r w:rsidRPr="00496B4B">
        <w:rPr>
          <w:rFonts w:ascii="Candara" w:hAnsi="Candara" w:cstheme="minorHAnsi"/>
          <w:b/>
          <w:color w:val="000000"/>
          <w:sz w:val="24"/>
          <w:szCs w:val="20"/>
          <w:lang w:val="en-US"/>
        </w:rPr>
        <w:t xml:space="preserve">Conclusion </w:t>
      </w:r>
      <w:r>
        <w:rPr>
          <w:rFonts w:ascii="Candara" w:hAnsi="Candara" w:cstheme="minorHAnsi"/>
          <w:color w:val="000000"/>
          <w:sz w:val="24"/>
          <w:szCs w:val="20"/>
          <w:lang w:val="en-US"/>
        </w:rPr>
        <w:t>– 1 - 2 pages in full sentences and paragraphs</w:t>
      </w:r>
    </w:p>
    <w:p w:rsidR="00437656" w:rsidRPr="00AB0C60"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A brief summary of the report</w:t>
      </w:r>
    </w:p>
    <w:p w:rsidR="00437656" w:rsidRDefault="00437656" w:rsidP="00437656">
      <w:pPr>
        <w:autoSpaceDE w:val="0"/>
        <w:autoSpaceDN w:val="0"/>
        <w:adjustRightInd w:val="0"/>
        <w:spacing w:after="0" w:line="240" w:lineRule="auto"/>
        <w:ind w:left="720"/>
        <w:rPr>
          <w:rFonts w:ascii="Candara" w:hAnsi="Candara" w:cstheme="minorHAnsi"/>
          <w:color w:val="000000"/>
          <w:sz w:val="24"/>
          <w:szCs w:val="20"/>
          <w:lang w:val="en-US"/>
        </w:rPr>
      </w:pPr>
      <w:r w:rsidRPr="00AB0C60">
        <w:rPr>
          <w:rFonts w:ascii="Candara" w:hAnsi="Candara" w:cstheme="minorHAnsi"/>
          <w:color w:val="000000"/>
          <w:sz w:val="24"/>
          <w:szCs w:val="20"/>
          <w:lang w:val="en-US"/>
        </w:rPr>
        <w:t>Overall impact of issue</w:t>
      </w:r>
      <w:r>
        <w:rPr>
          <w:rFonts w:ascii="Candara" w:hAnsi="Candara" w:cstheme="minorHAnsi"/>
          <w:color w:val="000000"/>
          <w:sz w:val="24"/>
          <w:szCs w:val="20"/>
          <w:lang w:val="en-US"/>
        </w:rPr>
        <w:t xml:space="preserve"> </w:t>
      </w:r>
    </w:p>
    <w:p w:rsidR="00437656" w:rsidRDefault="00437656" w:rsidP="00437656">
      <w:pPr>
        <w:autoSpaceDE w:val="0"/>
        <w:autoSpaceDN w:val="0"/>
        <w:adjustRightInd w:val="0"/>
        <w:spacing w:after="0" w:line="240" w:lineRule="auto"/>
        <w:ind w:left="720" w:firstLine="720"/>
        <w:rPr>
          <w:rFonts w:ascii="Candara" w:hAnsi="Candara" w:cstheme="minorHAnsi"/>
          <w:color w:val="000000"/>
          <w:sz w:val="24"/>
          <w:szCs w:val="20"/>
          <w:lang w:val="en-US"/>
        </w:rPr>
      </w:pPr>
      <w:r>
        <w:rPr>
          <w:rFonts w:ascii="Candara" w:hAnsi="Candara" w:cstheme="minorHAnsi"/>
          <w:color w:val="000000"/>
          <w:sz w:val="24"/>
          <w:szCs w:val="20"/>
          <w:lang w:val="en-US"/>
        </w:rPr>
        <w:t>O</w:t>
      </w:r>
      <w:r w:rsidRPr="00AB0C60">
        <w:rPr>
          <w:rFonts w:ascii="Candara" w:hAnsi="Candara" w:cstheme="minorHAnsi"/>
          <w:color w:val="000000"/>
          <w:sz w:val="24"/>
          <w:szCs w:val="20"/>
          <w:lang w:val="en-US"/>
        </w:rPr>
        <w:t>n individuals</w:t>
      </w:r>
    </w:p>
    <w:p w:rsidR="00437656" w:rsidRDefault="00437656" w:rsidP="00437656">
      <w:pPr>
        <w:autoSpaceDE w:val="0"/>
        <w:autoSpaceDN w:val="0"/>
        <w:adjustRightInd w:val="0"/>
        <w:spacing w:after="0" w:line="240" w:lineRule="auto"/>
        <w:ind w:left="720" w:firstLine="720"/>
        <w:rPr>
          <w:rFonts w:ascii="Candara" w:hAnsi="Candara" w:cstheme="minorHAnsi"/>
          <w:color w:val="000000"/>
          <w:sz w:val="24"/>
          <w:szCs w:val="20"/>
          <w:lang w:val="en-US"/>
        </w:rPr>
      </w:pPr>
      <w:r>
        <w:rPr>
          <w:rFonts w:ascii="Candara" w:hAnsi="Candara" w:cstheme="minorHAnsi"/>
          <w:color w:val="000000"/>
          <w:sz w:val="24"/>
          <w:szCs w:val="20"/>
          <w:lang w:val="en-US"/>
        </w:rPr>
        <w:t xml:space="preserve">On </w:t>
      </w:r>
      <w:r w:rsidRPr="00AB0C60">
        <w:rPr>
          <w:rFonts w:ascii="Candara" w:hAnsi="Candara" w:cstheme="minorHAnsi"/>
          <w:color w:val="000000"/>
          <w:sz w:val="24"/>
          <w:szCs w:val="20"/>
          <w:lang w:val="en-US"/>
        </w:rPr>
        <w:t xml:space="preserve">culture (could be one or more groups or a global </w:t>
      </w:r>
      <w:r>
        <w:rPr>
          <w:rFonts w:ascii="Candara" w:hAnsi="Candara" w:cstheme="minorHAnsi"/>
          <w:color w:val="000000"/>
          <w:sz w:val="24"/>
          <w:szCs w:val="20"/>
          <w:lang w:val="en-US"/>
        </w:rPr>
        <w:t xml:space="preserve">issue) </w:t>
      </w:r>
    </w:p>
    <w:p w:rsidR="00437656" w:rsidRDefault="00437656" w:rsidP="00437656">
      <w:pPr>
        <w:autoSpaceDE w:val="0"/>
        <w:autoSpaceDN w:val="0"/>
        <w:adjustRightInd w:val="0"/>
        <w:spacing w:after="0" w:line="240" w:lineRule="auto"/>
        <w:ind w:left="720" w:firstLine="720"/>
        <w:rPr>
          <w:rFonts w:ascii="Candara" w:hAnsi="Candara" w:cstheme="minorHAnsi"/>
          <w:color w:val="000000"/>
          <w:sz w:val="24"/>
          <w:szCs w:val="20"/>
          <w:lang w:val="en-US"/>
        </w:rPr>
      </w:pPr>
      <w:r>
        <w:rPr>
          <w:rFonts w:ascii="Candara" w:hAnsi="Candara" w:cstheme="minorHAnsi"/>
          <w:color w:val="000000"/>
          <w:sz w:val="24"/>
          <w:szCs w:val="20"/>
          <w:lang w:val="en-US"/>
        </w:rPr>
        <w:t xml:space="preserve">On </w:t>
      </w:r>
      <w:r w:rsidRPr="00AB0C60">
        <w:rPr>
          <w:rFonts w:ascii="Candara" w:hAnsi="Candara" w:cstheme="minorHAnsi"/>
          <w:color w:val="000000"/>
          <w:sz w:val="24"/>
          <w:szCs w:val="20"/>
          <w:lang w:val="en-US"/>
        </w:rPr>
        <w:t>society (likely North American)</w:t>
      </w:r>
    </w:p>
    <w:p w:rsidR="00437656" w:rsidRDefault="00437656" w:rsidP="00437656">
      <w:pPr>
        <w:autoSpaceDE w:val="0"/>
        <w:autoSpaceDN w:val="0"/>
        <w:adjustRightInd w:val="0"/>
        <w:spacing w:after="0" w:line="240" w:lineRule="auto"/>
        <w:ind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 xml:space="preserve">Where are we going from here? </w:t>
      </w:r>
    </w:p>
    <w:p w:rsidR="00437656" w:rsidRPr="00AB0C60" w:rsidRDefault="00437656" w:rsidP="00437656">
      <w:pPr>
        <w:autoSpaceDE w:val="0"/>
        <w:autoSpaceDN w:val="0"/>
        <w:adjustRightInd w:val="0"/>
        <w:spacing w:after="0" w:line="240" w:lineRule="auto"/>
        <w:ind w:left="720" w:firstLine="720"/>
        <w:rPr>
          <w:rFonts w:ascii="Candara" w:hAnsi="Candara" w:cstheme="minorHAnsi"/>
          <w:color w:val="000000"/>
          <w:sz w:val="24"/>
          <w:szCs w:val="20"/>
          <w:lang w:val="en-US"/>
        </w:rPr>
      </w:pPr>
      <w:r w:rsidRPr="00AB0C60">
        <w:rPr>
          <w:rFonts w:ascii="Candara" w:hAnsi="Candara" w:cstheme="minorHAnsi"/>
          <w:color w:val="000000"/>
          <w:sz w:val="24"/>
          <w:szCs w:val="20"/>
          <w:lang w:val="en-US"/>
        </w:rPr>
        <w:t xml:space="preserve">Speculate future trends or potential shifts or changes. </w:t>
      </w:r>
    </w:p>
    <w:p w:rsidR="00D67434" w:rsidRPr="0004123D" w:rsidRDefault="00D67434" w:rsidP="00D67434">
      <w:pPr>
        <w:pStyle w:val="Heading2"/>
        <w:spacing w:before="0"/>
        <w:rPr>
          <w:b w:val="0"/>
          <w:sz w:val="36"/>
        </w:rPr>
      </w:pPr>
      <w:r w:rsidRPr="0004123D">
        <w:rPr>
          <w:b w:val="0"/>
          <w:sz w:val="36"/>
        </w:rPr>
        <w:lastRenderedPageBreak/>
        <w:t xml:space="preserve">Student Reflection Pamphlet / </w:t>
      </w:r>
      <w:r>
        <w:rPr>
          <w:b w:val="0"/>
          <w:sz w:val="36"/>
        </w:rPr>
        <w:t>Fact Sheet</w:t>
      </w:r>
      <w:r w:rsidRPr="0004123D">
        <w:rPr>
          <w:b w:val="0"/>
          <w:sz w:val="36"/>
        </w:rPr>
        <w:t xml:space="preserve"> Assessment Rubric</w:t>
      </w:r>
    </w:p>
    <w:p w:rsidR="00D67434" w:rsidRPr="0004123D" w:rsidRDefault="00D67434" w:rsidP="00D67434">
      <w:pPr>
        <w:pStyle w:val="bodyhanging"/>
        <w:rPr>
          <w:rFonts w:ascii="Arial" w:hAnsi="Arial"/>
          <w:b/>
          <w:lang w:val="en-CA"/>
        </w:rPr>
      </w:pPr>
      <w:r w:rsidRPr="0004123D">
        <w:rPr>
          <w:rFonts w:ascii="Arial" w:hAnsi="Arial"/>
          <w:b/>
          <w:lang w:val="en-CA"/>
        </w:rPr>
        <w:t>Expectations</w:t>
      </w:r>
    </w:p>
    <w:p w:rsidR="00D67434" w:rsidRPr="00176AF2" w:rsidRDefault="00D67434" w:rsidP="00D67434">
      <w:pPr>
        <w:pStyle w:val="bodyhanging"/>
        <w:numPr>
          <w:ilvl w:val="0"/>
          <w:numId w:val="7"/>
        </w:numPr>
        <w:rPr>
          <w:rFonts w:ascii="Arial" w:hAnsi="Arial"/>
          <w:sz w:val="21"/>
          <w:lang w:val="en-CA"/>
        </w:rPr>
      </w:pPr>
      <w:r w:rsidRPr="00176AF2">
        <w:rPr>
          <w:rFonts w:ascii="Arial" w:hAnsi="Arial"/>
          <w:sz w:val="21"/>
          <w:lang w:val="en-CA"/>
        </w:rPr>
        <w:t xml:space="preserve">Create a pamphlet or fact sheet that participants in the conference can read as a summary of your social science inquiries and your predictions for the future. </w:t>
      </w:r>
    </w:p>
    <w:p w:rsidR="00D67434" w:rsidRPr="00176AF2" w:rsidRDefault="00D67434" w:rsidP="00D67434">
      <w:pPr>
        <w:pStyle w:val="bodyhanging"/>
        <w:numPr>
          <w:ilvl w:val="0"/>
          <w:numId w:val="7"/>
        </w:numPr>
        <w:rPr>
          <w:rFonts w:ascii="Arial" w:hAnsi="Arial"/>
          <w:sz w:val="21"/>
          <w:lang w:val="en-CA"/>
        </w:rPr>
      </w:pPr>
      <w:r w:rsidRPr="00176AF2">
        <w:rPr>
          <w:rFonts w:ascii="Arial" w:hAnsi="Arial"/>
          <w:sz w:val="21"/>
          <w:lang w:val="en-CA"/>
        </w:rPr>
        <w:t xml:space="preserve">IMPORTANT YOUR PAMPHLET or FACT SHEET MUST FIT STANDARD 81/2” x 11 PAPER and be in COPY READY CONDITION. </w:t>
      </w:r>
    </w:p>
    <w:p w:rsidR="008D5BDF" w:rsidRPr="008D5BDF" w:rsidRDefault="008D5BDF" w:rsidP="008D5BDF">
      <w:pPr>
        <w:pStyle w:val="bodyhanging"/>
        <w:ind w:firstLine="0"/>
        <w:rPr>
          <w:rFonts w:ascii="Arial" w:hAnsi="Arial"/>
          <w:sz w:val="16"/>
          <w:lang w:val="en-CA"/>
        </w:rPr>
      </w:pP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2145"/>
        <w:gridCol w:w="2107"/>
        <w:gridCol w:w="1843"/>
        <w:gridCol w:w="2126"/>
      </w:tblGrid>
      <w:tr w:rsidR="00D67434" w:rsidTr="008D5BDF">
        <w:trPr>
          <w:jc w:val="center"/>
        </w:trPr>
        <w:tc>
          <w:tcPr>
            <w:tcW w:w="1955" w:type="dxa"/>
          </w:tcPr>
          <w:p w:rsidR="00D67434" w:rsidRDefault="00D67434" w:rsidP="009E31C6">
            <w:pPr>
              <w:pStyle w:val="BodyText"/>
              <w:jc w:val="center"/>
              <w:rPr>
                <w:rFonts w:ascii="Arial" w:hAnsi="Arial"/>
                <w:b/>
                <w:sz w:val="20"/>
                <w:lang w:val="en-CA"/>
              </w:rPr>
            </w:pPr>
            <w:r>
              <w:rPr>
                <w:rFonts w:ascii="Arial" w:hAnsi="Arial"/>
                <w:b/>
                <w:sz w:val="20"/>
                <w:lang w:val="en-CA"/>
              </w:rPr>
              <w:t>Criteria</w:t>
            </w:r>
          </w:p>
        </w:tc>
        <w:tc>
          <w:tcPr>
            <w:tcW w:w="2145" w:type="dxa"/>
          </w:tcPr>
          <w:p w:rsidR="00D67434" w:rsidRDefault="00D67434" w:rsidP="009E31C6">
            <w:pPr>
              <w:pStyle w:val="BodyText"/>
              <w:jc w:val="center"/>
              <w:rPr>
                <w:rFonts w:ascii="Arial" w:hAnsi="Arial"/>
                <w:b/>
                <w:sz w:val="20"/>
                <w:lang w:val="en-CA"/>
              </w:rPr>
            </w:pPr>
            <w:r>
              <w:rPr>
                <w:rFonts w:ascii="Arial" w:hAnsi="Arial"/>
                <w:b/>
                <w:sz w:val="20"/>
                <w:lang w:val="en-CA"/>
              </w:rPr>
              <w:t>Level 1</w:t>
            </w:r>
          </w:p>
          <w:p w:rsidR="00D67434" w:rsidRDefault="00D67434" w:rsidP="009E31C6">
            <w:pPr>
              <w:pStyle w:val="BodyText"/>
              <w:jc w:val="center"/>
              <w:rPr>
                <w:rFonts w:ascii="Arial" w:hAnsi="Arial"/>
                <w:b/>
                <w:sz w:val="20"/>
                <w:lang w:val="en-CA"/>
              </w:rPr>
            </w:pPr>
            <w:r>
              <w:rPr>
                <w:rFonts w:ascii="Arial" w:hAnsi="Arial"/>
                <w:b/>
                <w:sz w:val="20"/>
                <w:lang w:val="en-CA"/>
              </w:rPr>
              <w:t>(50-59%)</w:t>
            </w:r>
          </w:p>
        </w:tc>
        <w:tc>
          <w:tcPr>
            <w:tcW w:w="2107" w:type="dxa"/>
          </w:tcPr>
          <w:p w:rsidR="00D67434" w:rsidRDefault="00D67434" w:rsidP="009E31C6">
            <w:pPr>
              <w:pStyle w:val="BodyText"/>
              <w:jc w:val="center"/>
              <w:rPr>
                <w:rFonts w:ascii="Arial" w:hAnsi="Arial"/>
                <w:b/>
                <w:sz w:val="20"/>
                <w:lang w:val="en-CA"/>
              </w:rPr>
            </w:pPr>
            <w:r>
              <w:rPr>
                <w:rFonts w:ascii="Arial" w:hAnsi="Arial"/>
                <w:b/>
                <w:sz w:val="20"/>
                <w:lang w:val="en-CA"/>
              </w:rPr>
              <w:t>Level 2</w:t>
            </w:r>
          </w:p>
          <w:p w:rsidR="00D67434" w:rsidRDefault="00D67434" w:rsidP="009E31C6">
            <w:pPr>
              <w:pStyle w:val="BodyText"/>
              <w:jc w:val="center"/>
              <w:rPr>
                <w:rFonts w:ascii="Arial" w:hAnsi="Arial"/>
                <w:b/>
                <w:sz w:val="20"/>
                <w:lang w:val="en-CA"/>
              </w:rPr>
            </w:pPr>
            <w:r>
              <w:rPr>
                <w:rFonts w:ascii="Arial" w:hAnsi="Arial"/>
                <w:b/>
                <w:sz w:val="20"/>
                <w:lang w:val="en-CA"/>
              </w:rPr>
              <w:t>(60-69%)</w:t>
            </w:r>
          </w:p>
        </w:tc>
        <w:tc>
          <w:tcPr>
            <w:tcW w:w="1843" w:type="dxa"/>
          </w:tcPr>
          <w:p w:rsidR="00D67434" w:rsidRDefault="00D67434" w:rsidP="009E31C6">
            <w:pPr>
              <w:pStyle w:val="BodyText"/>
              <w:jc w:val="center"/>
              <w:rPr>
                <w:rFonts w:ascii="Arial" w:hAnsi="Arial"/>
                <w:b/>
                <w:sz w:val="20"/>
                <w:lang w:val="en-CA"/>
              </w:rPr>
            </w:pPr>
            <w:r>
              <w:rPr>
                <w:rFonts w:ascii="Arial" w:hAnsi="Arial"/>
                <w:b/>
                <w:sz w:val="20"/>
                <w:lang w:val="en-CA"/>
              </w:rPr>
              <w:t>Level 3</w:t>
            </w:r>
          </w:p>
          <w:p w:rsidR="00D67434" w:rsidRDefault="00D67434" w:rsidP="009E31C6">
            <w:pPr>
              <w:pStyle w:val="BodyText"/>
              <w:jc w:val="center"/>
              <w:rPr>
                <w:rFonts w:ascii="Arial" w:hAnsi="Arial"/>
                <w:b/>
                <w:sz w:val="20"/>
                <w:lang w:val="en-CA"/>
              </w:rPr>
            </w:pPr>
            <w:r>
              <w:rPr>
                <w:rFonts w:ascii="Arial" w:hAnsi="Arial"/>
                <w:b/>
                <w:sz w:val="20"/>
                <w:lang w:val="en-CA"/>
              </w:rPr>
              <w:t>(70-79%)</w:t>
            </w:r>
          </w:p>
        </w:tc>
        <w:tc>
          <w:tcPr>
            <w:tcW w:w="2126" w:type="dxa"/>
          </w:tcPr>
          <w:p w:rsidR="00D67434" w:rsidRDefault="00D67434" w:rsidP="009E31C6">
            <w:pPr>
              <w:pStyle w:val="BodyText"/>
              <w:jc w:val="center"/>
              <w:rPr>
                <w:rFonts w:ascii="Arial" w:hAnsi="Arial"/>
                <w:b/>
                <w:sz w:val="20"/>
                <w:lang w:val="en-CA"/>
              </w:rPr>
            </w:pPr>
            <w:r>
              <w:rPr>
                <w:rFonts w:ascii="Arial" w:hAnsi="Arial"/>
                <w:b/>
                <w:sz w:val="20"/>
                <w:lang w:val="en-CA"/>
              </w:rPr>
              <w:t>Level 4</w:t>
            </w:r>
          </w:p>
          <w:p w:rsidR="00D67434" w:rsidRDefault="00D67434" w:rsidP="009E31C6">
            <w:pPr>
              <w:pStyle w:val="BodyText"/>
              <w:jc w:val="center"/>
              <w:rPr>
                <w:rFonts w:ascii="Arial" w:hAnsi="Arial"/>
                <w:b/>
                <w:sz w:val="20"/>
                <w:lang w:val="en-CA"/>
              </w:rPr>
            </w:pPr>
            <w:r>
              <w:rPr>
                <w:rFonts w:ascii="Arial" w:hAnsi="Arial"/>
                <w:b/>
                <w:sz w:val="20"/>
                <w:lang w:val="en-CA"/>
              </w:rPr>
              <w:t>(80-100%)</w:t>
            </w:r>
          </w:p>
        </w:tc>
      </w:tr>
      <w:tr w:rsidR="00D67434" w:rsidTr="008D5BDF">
        <w:trPr>
          <w:jc w:val="center"/>
        </w:trPr>
        <w:tc>
          <w:tcPr>
            <w:tcW w:w="1955" w:type="dxa"/>
          </w:tcPr>
          <w:p w:rsidR="00D67434" w:rsidRDefault="00D67434" w:rsidP="009E31C6">
            <w:pPr>
              <w:pStyle w:val="BodyText"/>
              <w:rPr>
                <w:rFonts w:ascii="Arial" w:hAnsi="Arial"/>
                <w:b/>
                <w:sz w:val="24"/>
                <w:lang w:val="en-CA"/>
              </w:rPr>
            </w:pPr>
            <w:r>
              <w:rPr>
                <w:rFonts w:ascii="Arial" w:hAnsi="Arial"/>
                <w:b/>
                <w:sz w:val="24"/>
                <w:lang w:val="en-CA"/>
              </w:rPr>
              <w:t>Clarity</w:t>
            </w:r>
          </w:p>
          <w:p w:rsidR="00D67434" w:rsidRDefault="00D67434" w:rsidP="009E31C6">
            <w:pPr>
              <w:pStyle w:val="BodyText"/>
              <w:rPr>
                <w:rFonts w:ascii="Arial" w:hAnsi="Arial"/>
                <w:sz w:val="20"/>
                <w:lang w:val="en-CA"/>
              </w:rPr>
            </w:pPr>
            <w:r>
              <w:rPr>
                <w:rFonts w:ascii="Arial" w:hAnsi="Arial"/>
                <w:sz w:val="20"/>
                <w:lang w:val="en-CA"/>
              </w:rPr>
              <w:t xml:space="preserve">Clear expression of ideas </w:t>
            </w:r>
          </w:p>
          <w:p w:rsidR="00D67434" w:rsidRDefault="00D67434" w:rsidP="009E31C6">
            <w:pPr>
              <w:pStyle w:val="BodyText"/>
              <w:rPr>
                <w:rFonts w:ascii="Arial" w:hAnsi="Arial"/>
                <w:sz w:val="20"/>
                <w:lang w:val="en-CA"/>
              </w:rPr>
            </w:pPr>
          </w:p>
          <w:p w:rsidR="00D67434" w:rsidRDefault="00D67434" w:rsidP="009E31C6">
            <w:pPr>
              <w:pStyle w:val="BodyText"/>
              <w:rPr>
                <w:rFonts w:ascii="Arial" w:hAnsi="Arial"/>
                <w:sz w:val="20"/>
                <w:lang w:val="en-CA"/>
              </w:rPr>
            </w:pPr>
            <w:r>
              <w:rPr>
                <w:rFonts w:ascii="Arial" w:hAnsi="Arial"/>
                <w:sz w:val="20"/>
                <w:lang w:val="en-CA"/>
              </w:rPr>
              <w:t>[</w:t>
            </w:r>
            <w:r>
              <w:rPr>
                <w:rFonts w:ascii="Arial" w:hAnsi="Arial"/>
                <w:b/>
                <w:sz w:val="20"/>
                <w:lang w:val="en-CA"/>
              </w:rPr>
              <w:t>C</w:t>
            </w:r>
            <w:r>
              <w:rPr>
                <w:rFonts w:ascii="Arial" w:hAnsi="Arial"/>
                <w:sz w:val="20"/>
                <w:lang w:val="en-CA"/>
              </w:rPr>
              <w:t>]</w:t>
            </w:r>
            <w:r w:rsidR="00FF3BC1">
              <w:rPr>
                <w:rFonts w:ascii="Arial" w:hAnsi="Arial"/>
                <w:sz w:val="20"/>
                <w:lang w:val="en-CA"/>
              </w:rPr>
              <w:t xml:space="preserve">                   /10</w:t>
            </w:r>
          </w:p>
        </w:tc>
        <w:tc>
          <w:tcPr>
            <w:tcW w:w="2145" w:type="dxa"/>
          </w:tcPr>
          <w:p w:rsidR="00D67434" w:rsidRPr="00FF3BC1" w:rsidRDefault="00D67434" w:rsidP="009E31C6">
            <w:pPr>
              <w:pStyle w:val="BodyText"/>
              <w:rPr>
                <w:rFonts w:ascii="Arial" w:hAnsi="Arial"/>
                <w:sz w:val="18"/>
                <w:szCs w:val="18"/>
                <w:lang w:val="en-CA"/>
              </w:rPr>
            </w:pPr>
            <w:r w:rsidRPr="00FF3BC1">
              <w:rPr>
                <w:rFonts w:ascii="Arial" w:hAnsi="Arial"/>
                <w:sz w:val="18"/>
                <w:szCs w:val="18"/>
                <w:lang w:val="en-CA"/>
              </w:rPr>
              <w:t>- communicates information as isolated pieces in a random fashion</w:t>
            </w:r>
          </w:p>
        </w:tc>
        <w:tc>
          <w:tcPr>
            <w:tcW w:w="2107" w:type="dxa"/>
          </w:tcPr>
          <w:p w:rsidR="00D67434" w:rsidRPr="00FF3BC1" w:rsidRDefault="00D67434" w:rsidP="008D5BDF">
            <w:pPr>
              <w:pStyle w:val="BodyText"/>
              <w:rPr>
                <w:rFonts w:ascii="Arial" w:hAnsi="Arial"/>
                <w:sz w:val="18"/>
                <w:szCs w:val="18"/>
                <w:lang w:val="en-CA"/>
              </w:rPr>
            </w:pPr>
            <w:r w:rsidRPr="00FF3BC1">
              <w:rPr>
                <w:rFonts w:ascii="Arial" w:hAnsi="Arial"/>
                <w:sz w:val="18"/>
                <w:szCs w:val="18"/>
                <w:lang w:val="en-CA"/>
              </w:rPr>
              <w:t>- communicates information but not a clear</w:t>
            </w:r>
            <w:r w:rsidR="008D5BDF" w:rsidRPr="00FF3BC1">
              <w:rPr>
                <w:rFonts w:ascii="Arial" w:hAnsi="Arial"/>
                <w:sz w:val="18"/>
                <w:szCs w:val="18"/>
                <w:lang w:val="en-CA"/>
              </w:rPr>
              <w:t xml:space="preserve"> main idea</w:t>
            </w:r>
            <w:r w:rsidRPr="00FF3BC1">
              <w:rPr>
                <w:rFonts w:ascii="Arial" w:hAnsi="Arial"/>
                <w:sz w:val="18"/>
                <w:szCs w:val="18"/>
                <w:lang w:val="en-CA"/>
              </w:rPr>
              <w:t xml:space="preserve"> or </w:t>
            </w:r>
            <w:r w:rsidR="008D5BDF" w:rsidRPr="00FF3BC1">
              <w:rPr>
                <w:rFonts w:ascii="Arial" w:hAnsi="Arial"/>
                <w:sz w:val="18"/>
                <w:szCs w:val="18"/>
                <w:lang w:val="en-CA"/>
              </w:rPr>
              <w:t>point of view</w:t>
            </w:r>
          </w:p>
        </w:tc>
        <w:tc>
          <w:tcPr>
            <w:tcW w:w="1843" w:type="dxa"/>
          </w:tcPr>
          <w:p w:rsidR="00D67434" w:rsidRPr="00FF3BC1" w:rsidRDefault="00D67434" w:rsidP="009E31C6">
            <w:pPr>
              <w:pStyle w:val="BodyText"/>
              <w:rPr>
                <w:rFonts w:ascii="Arial" w:hAnsi="Arial"/>
                <w:sz w:val="18"/>
                <w:szCs w:val="18"/>
                <w:lang w:val="en-CA"/>
              </w:rPr>
            </w:pPr>
            <w:r w:rsidRPr="00FF3BC1">
              <w:rPr>
                <w:rFonts w:ascii="Arial" w:hAnsi="Arial"/>
                <w:sz w:val="18"/>
                <w:szCs w:val="18"/>
                <w:lang w:val="en-CA"/>
              </w:rPr>
              <w:t>- clearly communicates main idea,  or point of view</w:t>
            </w:r>
          </w:p>
        </w:tc>
        <w:tc>
          <w:tcPr>
            <w:tcW w:w="2126" w:type="dxa"/>
          </w:tcPr>
          <w:p w:rsidR="00D67434" w:rsidRPr="00FF3BC1" w:rsidRDefault="00D67434" w:rsidP="009E31C6">
            <w:pPr>
              <w:pStyle w:val="BodyText"/>
              <w:rPr>
                <w:rFonts w:ascii="Arial" w:hAnsi="Arial"/>
                <w:sz w:val="18"/>
                <w:szCs w:val="18"/>
                <w:lang w:val="en-CA"/>
              </w:rPr>
            </w:pPr>
            <w:r w:rsidRPr="00FF3BC1">
              <w:rPr>
                <w:rFonts w:ascii="Arial" w:hAnsi="Arial"/>
                <w:sz w:val="18"/>
                <w:szCs w:val="18"/>
                <w:lang w:val="en-CA"/>
              </w:rPr>
              <w:t>- clearly and effectively communicates main idea,  or viewpoint to audience</w:t>
            </w:r>
          </w:p>
        </w:tc>
      </w:tr>
      <w:tr w:rsidR="00FF3BC1" w:rsidTr="008D5BDF">
        <w:trPr>
          <w:jc w:val="center"/>
        </w:trPr>
        <w:tc>
          <w:tcPr>
            <w:tcW w:w="1955" w:type="dxa"/>
          </w:tcPr>
          <w:p w:rsidR="00FF3BC1" w:rsidRDefault="00FF3BC1" w:rsidP="00FF3BC1">
            <w:pPr>
              <w:pStyle w:val="BodyText"/>
              <w:rPr>
                <w:rFonts w:ascii="Arial" w:hAnsi="Arial"/>
                <w:b/>
                <w:sz w:val="24"/>
                <w:lang w:val="en-CA"/>
              </w:rPr>
            </w:pPr>
            <w:r>
              <w:rPr>
                <w:rFonts w:ascii="Arial" w:hAnsi="Arial"/>
                <w:b/>
                <w:sz w:val="24"/>
                <w:lang w:val="en-CA"/>
              </w:rPr>
              <w:t>Layout</w:t>
            </w:r>
          </w:p>
          <w:p w:rsidR="00FF3BC1" w:rsidRDefault="00FF3BC1" w:rsidP="00FF3BC1">
            <w:pPr>
              <w:pStyle w:val="BodyText"/>
              <w:rPr>
                <w:rFonts w:ascii="Arial" w:hAnsi="Arial"/>
                <w:sz w:val="20"/>
                <w:lang w:val="en-CA"/>
              </w:rPr>
            </w:pPr>
            <w:r>
              <w:rPr>
                <w:rFonts w:ascii="Arial" w:hAnsi="Arial"/>
                <w:sz w:val="20"/>
                <w:lang w:val="en-CA"/>
              </w:rPr>
              <w:t xml:space="preserve">- Effective use of visuals, colour, graphics </w:t>
            </w:r>
            <w:r>
              <w:rPr>
                <w:rFonts w:ascii="Arial" w:hAnsi="Arial"/>
                <w:sz w:val="20"/>
                <w:lang w:val="en-CA"/>
              </w:rPr>
              <w:br/>
            </w:r>
          </w:p>
          <w:p w:rsidR="00FF3BC1" w:rsidRDefault="00FF3BC1" w:rsidP="00FF3BC1">
            <w:pPr>
              <w:pStyle w:val="BodyText"/>
              <w:rPr>
                <w:rFonts w:ascii="Arial" w:hAnsi="Arial"/>
                <w:sz w:val="20"/>
                <w:lang w:val="en-CA"/>
              </w:rPr>
            </w:pPr>
            <w:r>
              <w:rPr>
                <w:rFonts w:ascii="Arial" w:hAnsi="Arial"/>
                <w:sz w:val="20"/>
                <w:lang w:val="en-CA"/>
              </w:rPr>
              <w:t xml:space="preserve">- Creativity </w:t>
            </w:r>
          </w:p>
          <w:p w:rsidR="00FF3BC1" w:rsidRDefault="00FF3BC1" w:rsidP="00FF3BC1">
            <w:pPr>
              <w:pStyle w:val="BodyText"/>
              <w:rPr>
                <w:rFonts w:ascii="Arial" w:hAnsi="Arial"/>
                <w:sz w:val="20"/>
                <w:lang w:val="en-CA"/>
              </w:rPr>
            </w:pPr>
          </w:p>
          <w:p w:rsidR="00FF3BC1" w:rsidRDefault="00FF3BC1" w:rsidP="00FF3BC1">
            <w:pPr>
              <w:pStyle w:val="BodyText"/>
              <w:rPr>
                <w:rFonts w:ascii="Arial" w:hAnsi="Arial"/>
                <w:sz w:val="20"/>
                <w:lang w:val="en-CA"/>
              </w:rPr>
            </w:pPr>
            <w:r>
              <w:rPr>
                <w:rFonts w:ascii="Arial" w:hAnsi="Arial"/>
                <w:sz w:val="20"/>
                <w:lang w:val="en-CA"/>
              </w:rPr>
              <w:t>[</w:t>
            </w:r>
            <w:r>
              <w:rPr>
                <w:rFonts w:ascii="Arial" w:hAnsi="Arial"/>
                <w:b/>
                <w:sz w:val="20"/>
                <w:lang w:val="en-CA"/>
              </w:rPr>
              <w:t>A</w:t>
            </w:r>
            <w:r>
              <w:rPr>
                <w:rFonts w:ascii="Arial" w:hAnsi="Arial"/>
                <w:sz w:val="20"/>
                <w:lang w:val="en-CA"/>
              </w:rPr>
              <w:t xml:space="preserve"> and </w:t>
            </w:r>
            <w:r w:rsidRPr="008D5BDF">
              <w:rPr>
                <w:rFonts w:ascii="Arial" w:hAnsi="Arial"/>
                <w:b/>
                <w:sz w:val="20"/>
                <w:lang w:val="en-CA"/>
              </w:rPr>
              <w:t>C</w:t>
            </w:r>
            <w:r>
              <w:rPr>
                <w:rFonts w:ascii="Arial" w:hAnsi="Arial"/>
                <w:sz w:val="20"/>
                <w:lang w:val="en-CA"/>
              </w:rPr>
              <w:t>]        /10</w:t>
            </w:r>
          </w:p>
          <w:p w:rsidR="00FF3BC1" w:rsidRDefault="00FF3BC1" w:rsidP="00FF3BC1">
            <w:pPr>
              <w:pStyle w:val="BodyText"/>
              <w:rPr>
                <w:rFonts w:ascii="Arial" w:hAnsi="Arial"/>
                <w:sz w:val="20"/>
                <w:lang w:val="en-CA"/>
              </w:rPr>
            </w:pPr>
          </w:p>
        </w:tc>
        <w:tc>
          <w:tcPr>
            <w:tcW w:w="2145"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uses colour and/or pictures, graphics and charts with limited effectiveness</w:t>
            </w:r>
          </w:p>
          <w:p w:rsidR="00FF3BC1" w:rsidRPr="00FF3BC1" w:rsidRDefault="00FF3BC1" w:rsidP="00FF3BC1">
            <w:pPr>
              <w:pStyle w:val="BodyText"/>
              <w:rPr>
                <w:rFonts w:ascii="Arial" w:hAnsi="Arial"/>
                <w:sz w:val="18"/>
                <w:szCs w:val="18"/>
                <w:lang w:val="en-CA"/>
              </w:rPr>
            </w:pP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limited creativity and appeal to the eye</w:t>
            </w:r>
          </w:p>
        </w:tc>
        <w:tc>
          <w:tcPr>
            <w:tcW w:w="2107"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uses colours and/or pictures, graphics and charts with some effectiveness</w:t>
            </w:r>
          </w:p>
          <w:p w:rsidR="00FF3BC1" w:rsidRPr="00FF3BC1" w:rsidRDefault="00FF3BC1" w:rsidP="00FF3BC1">
            <w:pPr>
              <w:pStyle w:val="BodyText"/>
              <w:rPr>
                <w:rFonts w:ascii="Arial" w:hAnsi="Arial"/>
                <w:sz w:val="18"/>
                <w:szCs w:val="18"/>
                <w:lang w:val="en-CA"/>
              </w:rPr>
            </w:pP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some creativity and appeal to the eye</w:t>
            </w:r>
          </w:p>
        </w:tc>
        <w:tc>
          <w:tcPr>
            <w:tcW w:w="1843"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uses colours and/or pictures, graphics and charts with considerable effectiveness</w:t>
            </w:r>
          </w:p>
          <w:p w:rsidR="00FF3BC1" w:rsidRPr="00FF3BC1" w:rsidRDefault="00FF3BC1" w:rsidP="00FF3BC1">
            <w:pPr>
              <w:pStyle w:val="BodyText"/>
              <w:rPr>
                <w:rFonts w:ascii="Arial" w:hAnsi="Arial"/>
                <w:sz w:val="18"/>
                <w:szCs w:val="18"/>
                <w:lang w:val="en-CA"/>
              </w:rPr>
            </w:pP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considerable creativity and appeal to the eye</w:t>
            </w:r>
          </w:p>
        </w:tc>
        <w:tc>
          <w:tcPr>
            <w:tcW w:w="2126"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uses colour pictures, graphics and charts with a high degree of effectiveness</w:t>
            </w:r>
          </w:p>
          <w:p w:rsidR="00FF3BC1" w:rsidRPr="00FF3BC1" w:rsidRDefault="00FF3BC1" w:rsidP="00FF3BC1">
            <w:pPr>
              <w:pStyle w:val="BodyText"/>
              <w:rPr>
                <w:rFonts w:ascii="Arial" w:hAnsi="Arial"/>
                <w:sz w:val="18"/>
                <w:szCs w:val="18"/>
                <w:lang w:val="en-CA"/>
              </w:rPr>
            </w:pP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high degree of creativity and appeal to the eye</w:t>
            </w:r>
          </w:p>
        </w:tc>
      </w:tr>
      <w:tr w:rsidR="00FF3BC1" w:rsidTr="008D5BDF">
        <w:trPr>
          <w:jc w:val="center"/>
        </w:trPr>
        <w:tc>
          <w:tcPr>
            <w:tcW w:w="1955" w:type="dxa"/>
          </w:tcPr>
          <w:p w:rsidR="00FF3BC1" w:rsidRDefault="00FF3BC1" w:rsidP="00FF3BC1">
            <w:pPr>
              <w:pStyle w:val="BodyText"/>
              <w:rPr>
                <w:rFonts w:ascii="Arial" w:hAnsi="Arial"/>
                <w:sz w:val="20"/>
                <w:lang w:val="en-CA"/>
              </w:rPr>
            </w:pPr>
            <w:r>
              <w:rPr>
                <w:rFonts w:ascii="Arial" w:hAnsi="Arial"/>
                <w:b/>
                <w:sz w:val="24"/>
                <w:lang w:val="en-CA"/>
              </w:rPr>
              <w:t>Evidence of Application</w:t>
            </w:r>
          </w:p>
          <w:p w:rsidR="00FF3BC1" w:rsidRDefault="00FF3BC1" w:rsidP="00FF3BC1">
            <w:pPr>
              <w:pStyle w:val="BodyText"/>
              <w:rPr>
                <w:rFonts w:ascii="Arial" w:hAnsi="Arial"/>
                <w:b/>
                <w:sz w:val="20"/>
                <w:lang w:val="en-CA"/>
              </w:rPr>
            </w:pPr>
          </w:p>
          <w:p w:rsidR="00FF3BC1" w:rsidRDefault="00FF3BC1" w:rsidP="00FF3BC1">
            <w:pPr>
              <w:pStyle w:val="BodyText"/>
              <w:rPr>
                <w:rFonts w:ascii="Arial" w:hAnsi="Arial"/>
                <w:b/>
                <w:sz w:val="20"/>
                <w:lang w:val="en-CA"/>
              </w:rPr>
            </w:pPr>
            <w:r>
              <w:rPr>
                <w:rFonts w:ascii="Arial" w:hAnsi="Arial"/>
                <w:b/>
                <w:sz w:val="20"/>
                <w:lang w:val="en-CA"/>
              </w:rPr>
              <w:t xml:space="preserve"> </w:t>
            </w:r>
          </w:p>
          <w:p w:rsidR="00FF3BC1" w:rsidRDefault="00FF3BC1" w:rsidP="00FF3BC1">
            <w:pPr>
              <w:pStyle w:val="BodyText"/>
              <w:rPr>
                <w:rFonts w:ascii="Arial" w:hAnsi="Arial"/>
                <w:b/>
                <w:sz w:val="24"/>
                <w:lang w:val="en-CA"/>
              </w:rPr>
            </w:pPr>
            <w:r>
              <w:rPr>
                <w:rFonts w:ascii="Arial" w:hAnsi="Arial"/>
                <w:sz w:val="20"/>
                <w:lang w:val="en-CA"/>
              </w:rPr>
              <w:t>[</w:t>
            </w:r>
            <w:r>
              <w:rPr>
                <w:rFonts w:ascii="Arial" w:hAnsi="Arial"/>
                <w:b/>
                <w:sz w:val="20"/>
                <w:lang w:val="en-CA"/>
              </w:rPr>
              <w:t>A</w:t>
            </w:r>
            <w:r>
              <w:rPr>
                <w:rFonts w:ascii="Arial" w:hAnsi="Arial"/>
                <w:sz w:val="20"/>
                <w:lang w:val="en-CA"/>
              </w:rPr>
              <w:t>]                  /10</w:t>
            </w:r>
          </w:p>
        </w:tc>
        <w:tc>
          <w:tcPr>
            <w:tcW w:w="2145"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little application, or making connections between perspectives is shown</w:t>
            </w: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(example... the three ologies</w:t>
            </w:r>
          </w:p>
        </w:tc>
        <w:tc>
          <w:tcPr>
            <w:tcW w:w="2107"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some application or making connections between more than one  perspective is shown</w:t>
            </w: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(example... the three ologies</w:t>
            </w:r>
          </w:p>
        </w:tc>
        <w:tc>
          <w:tcPr>
            <w:tcW w:w="1843"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application or making connections between more than one perspective is shown</w:t>
            </w: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(example... the three ologies</w:t>
            </w:r>
          </w:p>
        </w:tc>
        <w:tc>
          <w:tcPr>
            <w:tcW w:w="2126"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thorough application or making connections between several perspectives is shown</w:t>
            </w: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(example… the three ologies)</w:t>
            </w:r>
          </w:p>
          <w:p w:rsidR="00FF3BC1" w:rsidRPr="00FF3BC1" w:rsidRDefault="00FF3BC1" w:rsidP="00FF3BC1">
            <w:pPr>
              <w:pStyle w:val="BodyText"/>
              <w:rPr>
                <w:rFonts w:ascii="Arial" w:hAnsi="Arial"/>
                <w:sz w:val="18"/>
                <w:szCs w:val="18"/>
                <w:lang w:val="en-CA"/>
              </w:rPr>
            </w:pPr>
          </w:p>
        </w:tc>
      </w:tr>
      <w:tr w:rsidR="00FF3BC1" w:rsidTr="008D5BDF">
        <w:trPr>
          <w:jc w:val="center"/>
        </w:trPr>
        <w:tc>
          <w:tcPr>
            <w:tcW w:w="1955" w:type="dxa"/>
          </w:tcPr>
          <w:p w:rsidR="00FF3BC1" w:rsidRDefault="00FF3BC1" w:rsidP="00FF3BC1">
            <w:pPr>
              <w:pStyle w:val="BodyText"/>
              <w:rPr>
                <w:rFonts w:ascii="Arial" w:hAnsi="Arial"/>
                <w:sz w:val="20"/>
                <w:lang w:val="en-CA"/>
              </w:rPr>
            </w:pPr>
            <w:r>
              <w:rPr>
                <w:rFonts w:ascii="Arial" w:hAnsi="Arial"/>
                <w:b/>
                <w:sz w:val="24"/>
                <w:lang w:val="en-CA"/>
              </w:rPr>
              <w:t>Evidence of Research</w:t>
            </w:r>
            <w:r>
              <w:rPr>
                <w:rFonts w:ascii="Arial" w:hAnsi="Arial"/>
                <w:sz w:val="20"/>
                <w:lang w:val="en-CA"/>
              </w:rPr>
              <w:t xml:space="preserve"> </w:t>
            </w:r>
          </w:p>
          <w:p w:rsidR="00FF3BC1" w:rsidRDefault="00FF3BC1" w:rsidP="00FF3BC1">
            <w:pPr>
              <w:pStyle w:val="BodyText"/>
              <w:rPr>
                <w:rFonts w:ascii="Arial" w:hAnsi="Arial"/>
                <w:sz w:val="20"/>
                <w:lang w:val="en-CA"/>
              </w:rPr>
            </w:pPr>
          </w:p>
          <w:p w:rsidR="00FF3BC1" w:rsidRDefault="00FF3BC1" w:rsidP="00FF3BC1">
            <w:pPr>
              <w:pStyle w:val="BodyText"/>
              <w:rPr>
                <w:rFonts w:ascii="Arial" w:hAnsi="Arial"/>
                <w:sz w:val="20"/>
                <w:lang w:val="en-CA"/>
              </w:rPr>
            </w:pPr>
            <w:r>
              <w:rPr>
                <w:rFonts w:ascii="Arial" w:hAnsi="Arial"/>
                <w:sz w:val="20"/>
                <w:lang w:val="en-CA"/>
              </w:rPr>
              <w:t>[</w:t>
            </w:r>
            <w:r>
              <w:rPr>
                <w:rFonts w:ascii="Arial" w:hAnsi="Arial"/>
                <w:b/>
                <w:sz w:val="20"/>
                <w:lang w:val="en-CA"/>
              </w:rPr>
              <w:t>T/I</w:t>
            </w:r>
            <w:r>
              <w:rPr>
                <w:rFonts w:ascii="Arial" w:hAnsi="Arial"/>
                <w:sz w:val="20"/>
                <w:lang w:val="en-CA"/>
              </w:rPr>
              <w:t>]                /10</w:t>
            </w:r>
          </w:p>
        </w:tc>
        <w:tc>
          <w:tcPr>
            <w:tcW w:w="2145"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little evidence of research in product</w:t>
            </w:r>
          </w:p>
          <w:p w:rsidR="00FF3BC1" w:rsidRPr="00FF3BC1" w:rsidRDefault="00FF3BC1" w:rsidP="00FF3BC1">
            <w:pPr>
              <w:pStyle w:val="BodyText"/>
              <w:rPr>
                <w:rFonts w:ascii="Arial" w:hAnsi="Arial"/>
                <w:sz w:val="18"/>
                <w:szCs w:val="18"/>
                <w:lang w:val="en-CA"/>
              </w:rPr>
            </w:pP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little knowledge of topic from either perspective is shown</w:t>
            </w: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(example... the three ologies</w:t>
            </w:r>
          </w:p>
        </w:tc>
        <w:tc>
          <w:tcPr>
            <w:tcW w:w="2107"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text and/or pictures, graphics and charts show some evidence of research</w:t>
            </w:r>
          </w:p>
          <w:p w:rsidR="00FF3BC1" w:rsidRPr="00FF3BC1" w:rsidRDefault="00FF3BC1" w:rsidP="00FF3BC1">
            <w:pPr>
              <w:pStyle w:val="BodyText"/>
              <w:rPr>
                <w:rFonts w:ascii="Arial" w:hAnsi="Arial"/>
                <w:sz w:val="18"/>
                <w:szCs w:val="18"/>
                <w:lang w:val="en-CA"/>
              </w:rPr>
            </w:pP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some knowledge of topic from more than one  perspective is shown</w:t>
            </w: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(example... the three ologies</w:t>
            </w:r>
          </w:p>
        </w:tc>
        <w:tc>
          <w:tcPr>
            <w:tcW w:w="1843"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text and/or pictures, graphics and charts show clear evidence of research</w:t>
            </w:r>
          </w:p>
          <w:p w:rsidR="00FF3BC1" w:rsidRPr="00FF3BC1" w:rsidRDefault="00FF3BC1" w:rsidP="00FF3BC1">
            <w:pPr>
              <w:pStyle w:val="BodyText"/>
              <w:rPr>
                <w:rFonts w:ascii="Arial" w:hAnsi="Arial"/>
                <w:sz w:val="18"/>
                <w:szCs w:val="18"/>
                <w:lang w:val="en-CA"/>
              </w:rPr>
            </w:pP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knowledge of topic from more than one perspective is shown</w:t>
            </w: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(example... the three ologies</w:t>
            </w:r>
          </w:p>
        </w:tc>
        <w:tc>
          <w:tcPr>
            <w:tcW w:w="2126"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-text and pictures, graphics and charts show evidence of considerable research</w:t>
            </w:r>
          </w:p>
          <w:p w:rsidR="00FF3BC1" w:rsidRPr="00FF3BC1" w:rsidRDefault="00FF3BC1" w:rsidP="00FF3BC1">
            <w:pPr>
              <w:pStyle w:val="BodyText"/>
              <w:rPr>
                <w:rFonts w:ascii="Arial" w:hAnsi="Arial"/>
                <w:sz w:val="18"/>
                <w:szCs w:val="18"/>
                <w:lang w:val="en-CA"/>
              </w:rPr>
            </w:pP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thorough knowledge of topic from several perspectives is shown</w:t>
            </w:r>
          </w:p>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xml:space="preserve">(example… </w:t>
            </w:r>
            <w:r>
              <w:rPr>
                <w:rFonts w:ascii="Arial" w:hAnsi="Arial"/>
                <w:sz w:val="18"/>
                <w:szCs w:val="18"/>
                <w:lang w:val="en-CA"/>
              </w:rPr>
              <w:t>the three ologies</w:t>
            </w:r>
            <w:r w:rsidRPr="00FF3BC1">
              <w:rPr>
                <w:rFonts w:ascii="Arial" w:hAnsi="Arial"/>
                <w:sz w:val="18"/>
                <w:szCs w:val="18"/>
                <w:lang w:val="en-CA"/>
              </w:rPr>
              <w:t>)</w:t>
            </w:r>
          </w:p>
          <w:p w:rsidR="00FF3BC1" w:rsidRPr="00FF3BC1" w:rsidRDefault="00FF3BC1" w:rsidP="00FF3BC1">
            <w:pPr>
              <w:pStyle w:val="BodyText"/>
              <w:rPr>
                <w:rFonts w:ascii="Arial" w:hAnsi="Arial"/>
                <w:sz w:val="18"/>
                <w:szCs w:val="18"/>
                <w:lang w:val="en-CA"/>
              </w:rPr>
            </w:pPr>
          </w:p>
          <w:p w:rsidR="00FF3BC1" w:rsidRPr="00FF3BC1" w:rsidRDefault="00FF3BC1" w:rsidP="00FF3BC1">
            <w:pPr>
              <w:pStyle w:val="BodyText"/>
              <w:rPr>
                <w:rFonts w:ascii="Arial" w:hAnsi="Arial"/>
                <w:sz w:val="18"/>
                <w:szCs w:val="18"/>
                <w:lang w:val="en-CA"/>
              </w:rPr>
            </w:pPr>
          </w:p>
          <w:p w:rsidR="00FF3BC1" w:rsidRPr="00FF3BC1" w:rsidRDefault="00FF3BC1" w:rsidP="00FF3BC1">
            <w:pPr>
              <w:pStyle w:val="BodyText"/>
              <w:rPr>
                <w:rFonts w:ascii="Arial" w:hAnsi="Arial"/>
                <w:sz w:val="18"/>
                <w:szCs w:val="18"/>
                <w:lang w:val="en-CA"/>
              </w:rPr>
            </w:pPr>
          </w:p>
        </w:tc>
      </w:tr>
      <w:tr w:rsidR="00FF3BC1" w:rsidTr="008D5BDF">
        <w:trPr>
          <w:jc w:val="center"/>
        </w:trPr>
        <w:tc>
          <w:tcPr>
            <w:tcW w:w="1955" w:type="dxa"/>
          </w:tcPr>
          <w:p w:rsidR="00FF3BC1" w:rsidRDefault="00FF3BC1" w:rsidP="00FF3BC1">
            <w:pPr>
              <w:pStyle w:val="BodyText"/>
              <w:rPr>
                <w:rFonts w:ascii="Arial" w:hAnsi="Arial"/>
                <w:sz w:val="20"/>
                <w:lang w:val="en-CA"/>
              </w:rPr>
            </w:pPr>
            <w:r>
              <w:rPr>
                <w:rFonts w:ascii="Arial" w:hAnsi="Arial"/>
                <w:b/>
                <w:sz w:val="24"/>
                <w:lang w:val="en-CA"/>
              </w:rPr>
              <w:t>Evidence of Knowledge</w:t>
            </w:r>
          </w:p>
          <w:p w:rsidR="00FF3BC1" w:rsidRDefault="00FF3BC1" w:rsidP="00FF3BC1">
            <w:pPr>
              <w:pStyle w:val="BodyText"/>
              <w:rPr>
                <w:rFonts w:ascii="Arial" w:hAnsi="Arial"/>
                <w:sz w:val="20"/>
                <w:lang w:val="en-CA"/>
              </w:rPr>
            </w:pPr>
          </w:p>
          <w:p w:rsidR="00FF3BC1" w:rsidRDefault="00FF3BC1" w:rsidP="00FF3BC1">
            <w:pPr>
              <w:pStyle w:val="BodyText"/>
              <w:rPr>
                <w:rFonts w:ascii="Arial" w:hAnsi="Arial"/>
                <w:sz w:val="20"/>
                <w:lang w:val="en-CA"/>
              </w:rPr>
            </w:pPr>
            <w:r>
              <w:rPr>
                <w:rFonts w:ascii="Arial" w:hAnsi="Arial"/>
                <w:sz w:val="20"/>
                <w:lang w:val="en-CA"/>
              </w:rPr>
              <w:t>[</w:t>
            </w:r>
            <w:r>
              <w:rPr>
                <w:rFonts w:ascii="Arial" w:hAnsi="Arial"/>
                <w:b/>
                <w:sz w:val="20"/>
                <w:lang w:val="en-CA"/>
              </w:rPr>
              <w:t>K/UI</w:t>
            </w:r>
            <w:r>
              <w:rPr>
                <w:rFonts w:ascii="Arial" w:hAnsi="Arial"/>
                <w:sz w:val="20"/>
                <w:lang w:val="en-CA"/>
              </w:rPr>
              <w:t>]            /10</w:t>
            </w:r>
          </w:p>
          <w:p w:rsidR="00FF3BC1" w:rsidRDefault="00FF3BC1" w:rsidP="00FF3BC1">
            <w:pPr>
              <w:pStyle w:val="BodyText"/>
              <w:rPr>
                <w:rFonts w:ascii="Arial" w:hAnsi="Arial"/>
                <w:sz w:val="20"/>
                <w:lang w:val="en-CA"/>
              </w:rPr>
            </w:pPr>
          </w:p>
          <w:p w:rsidR="00FF3BC1" w:rsidRDefault="00FF3BC1" w:rsidP="00FF3BC1">
            <w:pPr>
              <w:pStyle w:val="BodyText"/>
              <w:rPr>
                <w:rFonts w:ascii="Arial" w:hAnsi="Arial"/>
                <w:b/>
                <w:sz w:val="24"/>
                <w:lang w:val="en-CA"/>
              </w:rPr>
            </w:pPr>
          </w:p>
        </w:tc>
        <w:tc>
          <w:tcPr>
            <w:tcW w:w="2145"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little knowledge of topic, key definitions, statistics or trends</w:t>
            </w:r>
            <w:r>
              <w:rPr>
                <w:rFonts w:ascii="Arial" w:hAnsi="Arial"/>
                <w:sz w:val="18"/>
                <w:szCs w:val="18"/>
                <w:lang w:val="en-CA"/>
              </w:rPr>
              <w:t>,</w:t>
            </w:r>
            <w:r w:rsidRPr="00FF3BC1">
              <w:rPr>
                <w:rFonts w:ascii="Arial" w:hAnsi="Arial"/>
                <w:sz w:val="18"/>
                <w:szCs w:val="18"/>
                <w:lang w:val="en-CA"/>
              </w:rPr>
              <w:t xml:space="preserve"> is evident</w:t>
            </w:r>
          </w:p>
          <w:p w:rsidR="00FF3BC1" w:rsidRPr="00FF3BC1" w:rsidRDefault="00FF3BC1" w:rsidP="00FF3BC1">
            <w:pPr>
              <w:pStyle w:val="BodyText"/>
              <w:rPr>
                <w:rFonts w:ascii="Arial" w:hAnsi="Arial"/>
                <w:sz w:val="18"/>
                <w:szCs w:val="18"/>
                <w:lang w:val="en-CA"/>
              </w:rPr>
            </w:pPr>
          </w:p>
        </w:tc>
        <w:tc>
          <w:tcPr>
            <w:tcW w:w="2107"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some knowledge of topic, key definitions, statistics or trends</w:t>
            </w:r>
            <w:r>
              <w:rPr>
                <w:rFonts w:ascii="Arial" w:hAnsi="Arial"/>
                <w:sz w:val="18"/>
                <w:szCs w:val="18"/>
                <w:lang w:val="en-CA"/>
              </w:rPr>
              <w:t>,</w:t>
            </w:r>
            <w:r w:rsidRPr="00FF3BC1">
              <w:rPr>
                <w:rFonts w:ascii="Arial" w:hAnsi="Arial"/>
                <w:sz w:val="18"/>
                <w:szCs w:val="18"/>
                <w:lang w:val="en-CA"/>
              </w:rPr>
              <w:t xml:space="preserve"> is evident</w:t>
            </w:r>
          </w:p>
          <w:p w:rsidR="00FF3BC1" w:rsidRPr="00FF3BC1" w:rsidRDefault="00FF3BC1" w:rsidP="00FF3BC1">
            <w:pPr>
              <w:pStyle w:val="BodyText"/>
              <w:rPr>
                <w:rFonts w:ascii="Arial" w:hAnsi="Arial"/>
                <w:sz w:val="18"/>
                <w:szCs w:val="18"/>
                <w:lang w:val="en-CA"/>
              </w:rPr>
            </w:pPr>
          </w:p>
        </w:tc>
        <w:tc>
          <w:tcPr>
            <w:tcW w:w="1843"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knowledge of topic, key definitions, statistics or trends</w:t>
            </w:r>
            <w:r>
              <w:rPr>
                <w:rFonts w:ascii="Arial" w:hAnsi="Arial"/>
                <w:sz w:val="18"/>
                <w:szCs w:val="18"/>
                <w:lang w:val="en-CA"/>
              </w:rPr>
              <w:t>,</w:t>
            </w:r>
            <w:r w:rsidRPr="00FF3BC1">
              <w:rPr>
                <w:rFonts w:ascii="Arial" w:hAnsi="Arial"/>
                <w:sz w:val="18"/>
                <w:szCs w:val="18"/>
                <w:lang w:val="en-CA"/>
              </w:rPr>
              <w:t xml:space="preserve"> is evident</w:t>
            </w:r>
          </w:p>
          <w:p w:rsidR="00FF3BC1" w:rsidRPr="00FF3BC1" w:rsidRDefault="00FF3BC1" w:rsidP="00FF3BC1">
            <w:pPr>
              <w:pStyle w:val="BodyText"/>
              <w:rPr>
                <w:rFonts w:ascii="Arial" w:hAnsi="Arial"/>
                <w:sz w:val="18"/>
                <w:szCs w:val="18"/>
                <w:lang w:val="en-CA"/>
              </w:rPr>
            </w:pPr>
          </w:p>
        </w:tc>
        <w:tc>
          <w:tcPr>
            <w:tcW w:w="2126" w:type="dxa"/>
          </w:tcPr>
          <w:p w:rsidR="00FF3BC1" w:rsidRPr="00FF3BC1" w:rsidRDefault="00FF3BC1" w:rsidP="00FF3BC1">
            <w:pPr>
              <w:pStyle w:val="BodyText"/>
              <w:rPr>
                <w:rFonts w:ascii="Arial" w:hAnsi="Arial"/>
                <w:sz w:val="18"/>
                <w:szCs w:val="18"/>
                <w:lang w:val="en-CA"/>
              </w:rPr>
            </w:pPr>
            <w:r w:rsidRPr="00FF3BC1">
              <w:rPr>
                <w:rFonts w:ascii="Arial" w:hAnsi="Arial"/>
                <w:sz w:val="18"/>
                <w:szCs w:val="18"/>
                <w:lang w:val="en-CA"/>
              </w:rPr>
              <w:t>- comprehensive knowledge of topic, key definitions, statistics or trends</w:t>
            </w:r>
            <w:r>
              <w:rPr>
                <w:rFonts w:ascii="Arial" w:hAnsi="Arial"/>
                <w:sz w:val="18"/>
                <w:szCs w:val="18"/>
                <w:lang w:val="en-CA"/>
              </w:rPr>
              <w:t>,</w:t>
            </w:r>
            <w:r w:rsidRPr="00FF3BC1">
              <w:rPr>
                <w:rFonts w:ascii="Arial" w:hAnsi="Arial"/>
                <w:sz w:val="18"/>
                <w:szCs w:val="18"/>
                <w:lang w:val="en-CA"/>
              </w:rPr>
              <w:t xml:space="preserve"> is evident</w:t>
            </w:r>
          </w:p>
          <w:p w:rsidR="00FF3BC1" w:rsidRPr="00FF3BC1" w:rsidRDefault="00FF3BC1" w:rsidP="00FF3BC1">
            <w:pPr>
              <w:pStyle w:val="BodyText"/>
              <w:rPr>
                <w:rFonts w:ascii="Arial" w:hAnsi="Arial"/>
                <w:sz w:val="18"/>
                <w:szCs w:val="18"/>
                <w:lang w:val="en-CA"/>
              </w:rPr>
            </w:pPr>
          </w:p>
        </w:tc>
      </w:tr>
    </w:tbl>
    <w:p w:rsidR="00D67434" w:rsidRDefault="00D67434" w:rsidP="00D67434">
      <w:pPr>
        <w:pStyle w:val="BodyText"/>
        <w:rPr>
          <w:rFonts w:ascii="Arial" w:hAnsi="Arial"/>
          <w:sz w:val="20"/>
          <w:lang w:val="en-CA"/>
        </w:rPr>
      </w:pPr>
    </w:p>
    <w:p w:rsidR="00D67434" w:rsidRDefault="00D67434" w:rsidP="00D67434">
      <w:pPr>
        <w:pStyle w:val="BodyText"/>
        <w:rPr>
          <w:rFonts w:ascii="Arial" w:hAnsi="Arial"/>
          <w:sz w:val="20"/>
          <w:lang w:val="en-CA"/>
        </w:rPr>
      </w:pPr>
      <w:r>
        <w:rPr>
          <w:rFonts w:ascii="Arial" w:hAnsi="Arial"/>
          <w:sz w:val="20"/>
          <w:lang w:val="en-CA"/>
        </w:rPr>
        <w:t>Assessed by:</w:t>
      </w:r>
      <w:r>
        <w:rPr>
          <w:rFonts w:ascii="Arial" w:hAnsi="Arial"/>
          <w:sz w:val="20"/>
          <w:lang w:val="en-CA"/>
        </w:rPr>
        <w:tab/>
      </w:r>
      <w:r>
        <w:rPr>
          <w:rFonts w:ascii="Arial" w:hAnsi="Arial"/>
          <w:sz w:val="20"/>
          <w:lang w:val="en-CA"/>
        </w:rPr>
        <w:tab/>
        <w:t xml:space="preserve">____ </w:t>
      </w:r>
      <w:proofErr w:type="spellStart"/>
      <w:r>
        <w:rPr>
          <w:rFonts w:ascii="Arial" w:hAnsi="Arial"/>
          <w:sz w:val="20"/>
          <w:lang w:val="en-CA"/>
        </w:rPr>
        <w:t>self</w:t>
      </w:r>
      <w:r>
        <w:rPr>
          <w:rFonts w:ascii="Arial" w:hAnsi="Arial"/>
          <w:sz w:val="20"/>
          <w:lang w:val="en-CA"/>
        </w:rPr>
        <w:tab/>
      </w:r>
      <w:r>
        <w:rPr>
          <w:rFonts w:ascii="Arial" w:hAnsi="Arial"/>
          <w:sz w:val="20"/>
          <w:lang w:val="en-CA"/>
        </w:rPr>
        <w:tab/>
        <w:t xml:space="preserve"> ____ peer</w:t>
      </w:r>
      <w:proofErr w:type="spellEnd"/>
      <w:r>
        <w:rPr>
          <w:rFonts w:ascii="Arial" w:hAnsi="Arial"/>
          <w:sz w:val="20"/>
          <w:lang w:val="en-CA"/>
        </w:rPr>
        <w:tab/>
      </w:r>
      <w:r>
        <w:rPr>
          <w:rFonts w:ascii="Arial" w:hAnsi="Arial"/>
          <w:sz w:val="20"/>
          <w:lang w:val="en-CA"/>
        </w:rPr>
        <w:tab/>
        <w:t>____ teacher</w:t>
      </w:r>
    </w:p>
    <w:p w:rsidR="00D67434" w:rsidRDefault="00D67434" w:rsidP="00D67434">
      <w:pPr>
        <w:pStyle w:val="BodyText"/>
        <w:rPr>
          <w:rFonts w:ascii="Arial" w:hAnsi="Arial"/>
          <w:sz w:val="20"/>
          <w:lang w:val="en-CA"/>
        </w:rPr>
      </w:pPr>
    </w:p>
    <w:p w:rsidR="00D67434" w:rsidRDefault="00D67434" w:rsidP="00D67434">
      <w:pPr>
        <w:pStyle w:val="BodyText"/>
        <w:rPr>
          <w:rFonts w:ascii="Arial" w:hAnsi="Arial"/>
          <w:sz w:val="20"/>
          <w:lang w:val="en-CA"/>
        </w:rPr>
      </w:pPr>
      <w:r>
        <w:rPr>
          <w:rFonts w:ascii="Arial" w:hAnsi="Arial"/>
          <w:sz w:val="20"/>
          <w:lang w:val="en-CA"/>
        </w:rPr>
        <w:t>Name of peer completing assessment___________________________________</w:t>
      </w:r>
    </w:p>
    <w:p w:rsidR="00D67434" w:rsidRDefault="00D67434" w:rsidP="00D67434">
      <w:pPr>
        <w:pStyle w:val="BodyText"/>
        <w:rPr>
          <w:rFonts w:ascii="Arial" w:hAnsi="Arial"/>
          <w:sz w:val="20"/>
          <w:lang w:val="en-CA"/>
        </w:rPr>
      </w:pPr>
    </w:p>
    <w:p w:rsidR="00D67434" w:rsidRDefault="00D67434" w:rsidP="00D67434">
      <w:pPr>
        <w:pStyle w:val="BodyText"/>
        <w:rPr>
          <w:rFonts w:ascii="Arial" w:hAnsi="Arial"/>
          <w:sz w:val="20"/>
          <w:lang w:val="en-CA"/>
        </w:rPr>
      </w:pPr>
      <w:r>
        <w:rPr>
          <w:rFonts w:ascii="Arial" w:hAnsi="Arial"/>
          <w:sz w:val="20"/>
          <w:lang w:val="en-CA"/>
        </w:rPr>
        <w:t>Level achieved ___________________</w:t>
      </w:r>
    </w:p>
    <w:p w:rsidR="00EA56CF" w:rsidRPr="00496B4B" w:rsidRDefault="00AB0C60" w:rsidP="00EA56CF">
      <w:pPr>
        <w:autoSpaceDE w:val="0"/>
        <w:autoSpaceDN w:val="0"/>
        <w:adjustRightInd w:val="0"/>
        <w:spacing w:after="0" w:line="240" w:lineRule="auto"/>
        <w:rPr>
          <w:rFonts w:ascii="Garamond" w:hAnsi="Garamond" w:cs="Geneva"/>
          <w:b/>
          <w:color w:val="000000"/>
          <w:sz w:val="20"/>
          <w:szCs w:val="20"/>
          <w:lang w:val="en-US"/>
        </w:rPr>
      </w:pPr>
      <w:proofErr w:type="gramStart"/>
      <w:r w:rsidRPr="00AB0C60">
        <w:rPr>
          <w:rFonts w:ascii="Geneva" w:hAnsi="Geneva" w:cs="Geneva"/>
          <w:color w:val="000000"/>
          <w:sz w:val="34"/>
          <w:szCs w:val="20"/>
          <w:lang w:val="en-US"/>
        </w:rPr>
        <w:lastRenderedPageBreak/>
        <w:t>Topics</w:t>
      </w:r>
      <w:r>
        <w:rPr>
          <w:rFonts w:ascii="Geneva" w:hAnsi="Geneva" w:cs="Geneva"/>
          <w:color w:val="000000"/>
          <w:sz w:val="20"/>
          <w:szCs w:val="20"/>
          <w:lang w:val="en-US"/>
        </w:rPr>
        <w:t xml:space="preserve"> </w:t>
      </w:r>
      <w:r w:rsidR="00176AF2">
        <w:rPr>
          <w:rFonts w:ascii="Geneva" w:hAnsi="Geneva" w:cs="Geneva"/>
          <w:color w:val="000000"/>
          <w:sz w:val="20"/>
          <w:szCs w:val="20"/>
          <w:lang w:val="en-US"/>
        </w:rPr>
        <w:t xml:space="preserve"> </w:t>
      </w:r>
      <w:r w:rsidR="00EA56CF" w:rsidRPr="00176AF2">
        <w:rPr>
          <w:rFonts w:ascii="Garamond" w:hAnsi="Garamond" w:cs="Geneva"/>
          <w:color w:val="000000"/>
          <w:szCs w:val="20"/>
          <w:lang w:val="en-US"/>
        </w:rPr>
        <w:t>There</w:t>
      </w:r>
      <w:proofErr w:type="gramEnd"/>
      <w:r w:rsidR="00EA56CF" w:rsidRPr="00176AF2">
        <w:rPr>
          <w:rFonts w:ascii="Garamond" w:hAnsi="Garamond" w:cs="Geneva"/>
          <w:color w:val="000000"/>
          <w:szCs w:val="20"/>
          <w:lang w:val="en-US"/>
        </w:rPr>
        <w:t xml:space="preserve"> is a limit of </w:t>
      </w:r>
      <w:r w:rsidR="00496B4B" w:rsidRPr="00176AF2">
        <w:rPr>
          <w:rFonts w:ascii="Garamond" w:hAnsi="Garamond" w:cs="Geneva"/>
          <w:color w:val="000000"/>
          <w:szCs w:val="20"/>
          <w:lang w:val="en-US"/>
        </w:rPr>
        <w:t>three</w:t>
      </w:r>
      <w:r w:rsidR="00EA56CF" w:rsidRPr="00176AF2">
        <w:rPr>
          <w:rFonts w:ascii="Garamond" w:hAnsi="Garamond" w:cs="Geneva"/>
          <w:color w:val="000000"/>
          <w:szCs w:val="20"/>
          <w:lang w:val="en-US"/>
        </w:rPr>
        <w:t xml:space="preserve"> students per topic </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The Justice System</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Youth Criminal Justice System</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Youth Homelessness </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Homelessness </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Child Abuse</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Family &amp; Child Services Act &amp; the Gap in Protection for 16 to 18 year olds</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Ableism</w:t>
      </w:r>
    </w:p>
    <w:p w:rsidR="00EA56CF" w:rsidRPr="00176AF2" w:rsidRDefault="00176AF2"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noProof/>
          <w:color w:val="000000"/>
          <w:sz w:val="19"/>
          <w:szCs w:val="19"/>
        </w:rPr>
        <mc:AlternateContent>
          <mc:Choice Requires="wps">
            <w:drawing>
              <wp:anchor distT="0" distB="0" distL="114300" distR="114300" simplePos="0" relativeHeight="251670016" behindDoc="0" locked="0" layoutInCell="1" allowOverlap="1" wp14:anchorId="7888271A" wp14:editId="1A511B4A">
                <wp:simplePos x="0" y="0"/>
                <wp:positionH relativeFrom="margin">
                  <wp:align>right</wp:align>
                </wp:positionH>
                <wp:positionV relativeFrom="paragraph">
                  <wp:posOffset>11802</wp:posOffset>
                </wp:positionV>
                <wp:extent cx="1558455" cy="906449"/>
                <wp:effectExtent l="0" t="0" r="22860" b="27305"/>
                <wp:wrapNone/>
                <wp:docPr id="22" name="Text Box 22"/>
                <wp:cNvGraphicFramePr/>
                <a:graphic xmlns:a="http://schemas.openxmlformats.org/drawingml/2006/main">
                  <a:graphicData uri="http://schemas.microsoft.com/office/word/2010/wordprocessingShape">
                    <wps:wsp>
                      <wps:cNvSpPr txBox="1"/>
                      <wps:spPr>
                        <a:xfrm>
                          <a:off x="0" y="0"/>
                          <a:ext cx="1558455" cy="9064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685" w:rsidRPr="00496B4B" w:rsidRDefault="00BC2685" w:rsidP="00BC2685">
                            <w:pPr>
                              <w:autoSpaceDE w:val="0"/>
                              <w:autoSpaceDN w:val="0"/>
                              <w:adjustRightInd w:val="0"/>
                              <w:spacing w:after="0" w:line="240" w:lineRule="auto"/>
                              <w:rPr>
                                <w:rFonts w:ascii="Garamond" w:hAnsi="Garamond" w:cs="Geneva"/>
                                <w:b/>
                                <w:color w:val="000000"/>
                                <w:sz w:val="20"/>
                                <w:szCs w:val="20"/>
                                <w:lang w:val="en-US"/>
                              </w:rPr>
                            </w:pPr>
                            <w:r>
                              <w:rPr>
                                <w:rFonts w:ascii="Garamond" w:hAnsi="Garamond" w:cs="Geneva"/>
                                <w:b/>
                                <w:color w:val="000000"/>
                                <w:sz w:val="20"/>
                                <w:szCs w:val="20"/>
                                <w:lang w:val="en-US"/>
                              </w:rPr>
                              <w:t>D</w:t>
                            </w:r>
                            <w:r w:rsidRPr="00496B4B">
                              <w:rPr>
                                <w:rFonts w:ascii="Garamond" w:hAnsi="Garamond" w:cs="Geneva"/>
                                <w:b/>
                                <w:color w:val="000000"/>
                                <w:sz w:val="20"/>
                                <w:szCs w:val="20"/>
                                <w:lang w:val="en-US"/>
                              </w:rPr>
                              <w:t xml:space="preserve">on't choose the same topic as a person </w:t>
                            </w:r>
                            <w:proofErr w:type="gramStart"/>
                            <w:r w:rsidRPr="00496B4B">
                              <w:rPr>
                                <w:rFonts w:ascii="Garamond" w:hAnsi="Garamond" w:cs="Geneva"/>
                                <w:b/>
                                <w:color w:val="000000"/>
                                <w:sz w:val="20"/>
                                <w:szCs w:val="20"/>
                                <w:lang w:val="en-US"/>
                              </w:rPr>
                              <w:t>who's</w:t>
                            </w:r>
                            <w:proofErr w:type="gramEnd"/>
                            <w:r w:rsidRPr="00496B4B">
                              <w:rPr>
                                <w:rFonts w:ascii="Garamond" w:hAnsi="Garamond" w:cs="Geneva"/>
                                <w:b/>
                                <w:color w:val="000000"/>
                                <w:sz w:val="20"/>
                                <w:szCs w:val="20"/>
                                <w:lang w:val="en-US"/>
                              </w:rPr>
                              <w:t xml:space="preserve"> group you want to be in for the re</w:t>
                            </w:r>
                            <w:r>
                              <w:rPr>
                                <w:rFonts w:ascii="Garamond" w:hAnsi="Garamond" w:cs="Geneva"/>
                                <w:b/>
                                <w:color w:val="000000"/>
                                <w:sz w:val="20"/>
                                <w:szCs w:val="20"/>
                                <w:lang w:val="en-US"/>
                              </w:rPr>
                              <w:t>flecting and sharing conference</w:t>
                            </w:r>
                            <w:r w:rsidRPr="00496B4B">
                              <w:rPr>
                                <w:rFonts w:ascii="Garamond" w:hAnsi="Garamond" w:cs="Geneva"/>
                                <w:b/>
                                <w:color w:val="000000"/>
                                <w:sz w:val="20"/>
                                <w:szCs w:val="20"/>
                                <w:lang w:val="en-US"/>
                              </w:rPr>
                              <w:t xml:space="preserve">. </w:t>
                            </w:r>
                            <w:r>
                              <w:rPr>
                                <w:rFonts w:ascii="Garamond" w:hAnsi="Garamond" w:cs="Geneva"/>
                                <w:b/>
                                <w:color w:val="000000"/>
                                <w:sz w:val="20"/>
                                <w:szCs w:val="20"/>
                                <w:lang w:val="en-US"/>
                              </w:rPr>
                              <w:t xml:space="preserve"> </w:t>
                            </w:r>
                          </w:p>
                          <w:p w:rsidR="00BC2685" w:rsidRPr="00BC2685" w:rsidRDefault="00BC268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8271A" id="Text Box 22" o:spid="_x0000_s1038" type="#_x0000_t202" style="position:absolute;left:0;text-align:left;margin-left:71.5pt;margin-top:.95pt;width:122.7pt;height:71.35pt;z-index:2516700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" fillcolor="white [3201]" strokeweight=".5pt">
                <v:textbox>
                  <w:txbxContent>
                    <w:p w:rsidR="00BC2685" w:rsidRPr="00496B4B" w:rsidRDefault="00BC2685" w:rsidP="00BC2685">
                      <w:pPr>
                        <w:autoSpaceDE w:val="0"/>
                        <w:autoSpaceDN w:val="0"/>
                        <w:adjustRightInd w:val="0"/>
                        <w:spacing w:after="0" w:line="240" w:lineRule="auto"/>
                        <w:rPr>
                          <w:rFonts w:ascii="Garamond" w:hAnsi="Garamond" w:cs="Geneva"/>
                          <w:b/>
                          <w:color w:val="000000"/>
                          <w:sz w:val="20"/>
                          <w:szCs w:val="20"/>
                          <w:lang w:val="en-US"/>
                        </w:rPr>
                      </w:pPr>
                      <w:r>
                        <w:rPr>
                          <w:rFonts w:ascii="Garamond" w:hAnsi="Garamond" w:cs="Geneva"/>
                          <w:b/>
                          <w:color w:val="000000"/>
                          <w:sz w:val="20"/>
                          <w:szCs w:val="20"/>
                          <w:lang w:val="en-US"/>
                        </w:rPr>
                        <w:t>D</w:t>
                      </w:r>
                      <w:r w:rsidRPr="00496B4B">
                        <w:rPr>
                          <w:rFonts w:ascii="Garamond" w:hAnsi="Garamond" w:cs="Geneva"/>
                          <w:b/>
                          <w:color w:val="000000"/>
                          <w:sz w:val="20"/>
                          <w:szCs w:val="20"/>
                          <w:lang w:val="en-US"/>
                        </w:rPr>
                        <w:t xml:space="preserve">on't choose the same topic as a person </w:t>
                      </w:r>
                      <w:proofErr w:type="gramStart"/>
                      <w:r w:rsidRPr="00496B4B">
                        <w:rPr>
                          <w:rFonts w:ascii="Garamond" w:hAnsi="Garamond" w:cs="Geneva"/>
                          <w:b/>
                          <w:color w:val="000000"/>
                          <w:sz w:val="20"/>
                          <w:szCs w:val="20"/>
                          <w:lang w:val="en-US"/>
                        </w:rPr>
                        <w:t>who's</w:t>
                      </w:r>
                      <w:proofErr w:type="gramEnd"/>
                      <w:r w:rsidRPr="00496B4B">
                        <w:rPr>
                          <w:rFonts w:ascii="Garamond" w:hAnsi="Garamond" w:cs="Geneva"/>
                          <w:b/>
                          <w:color w:val="000000"/>
                          <w:sz w:val="20"/>
                          <w:szCs w:val="20"/>
                          <w:lang w:val="en-US"/>
                        </w:rPr>
                        <w:t xml:space="preserve"> group you want to be in for the re</w:t>
                      </w:r>
                      <w:r>
                        <w:rPr>
                          <w:rFonts w:ascii="Garamond" w:hAnsi="Garamond" w:cs="Geneva"/>
                          <w:b/>
                          <w:color w:val="000000"/>
                          <w:sz w:val="20"/>
                          <w:szCs w:val="20"/>
                          <w:lang w:val="en-US"/>
                        </w:rPr>
                        <w:t>flecting and sharing conference</w:t>
                      </w:r>
                      <w:r w:rsidRPr="00496B4B">
                        <w:rPr>
                          <w:rFonts w:ascii="Garamond" w:hAnsi="Garamond" w:cs="Geneva"/>
                          <w:b/>
                          <w:color w:val="000000"/>
                          <w:sz w:val="20"/>
                          <w:szCs w:val="20"/>
                          <w:lang w:val="en-US"/>
                        </w:rPr>
                        <w:t xml:space="preserve">. </w:t>
                      </w:r>
                      <w:r>
                        <w:rPr>
                          <w:rFonts w:ascii="Garamond" w:hAnsi="Garamond" w:cs="Geneva"/>
                          <w:b/>
                          <w:color w:val="000000"/>
                          <w:sz w:val="20"/>
                          <w:szCs w:val="20"/>
                          <w:lang w:val="en-US"/>
                        </w:rPr>
                        <w:t xml:space="preserve"> </w:t>
                      </w:r>
                    </w:p>
                    <w:p w:rsidR="00BC2685" w:rsidRPr="00BC2685" w:rsidRDefault="00BC2685">
                      <w:pPr>
                        <w:rPr>
                          <w:lang w:val="en-US"/>
                        </w:rPr>
                      </w:pPr>
                    </w:p>
                  </w:txbxContent>
                </v:textbox>
                <w10:wrap anchorx="margin"/>
              </v:shape>
            </w:pict>
          </mc:Fallback>
        </mc:AlternateContent>
      </w:r>
      <w:r w:rsidR="00EA56CF" w:rsidRPr="00176AF2">
        <w:rPr>
          <w:rFonts w:ascii="Garamond" w:hAnsi="Garamond" w:cs="Geneva"/>
          <w:color w:val="000000"/>
          <w:sz w:val="19"/>
          <w:szCs w:val="19"/>
          <w:lang w:val="en-US"/>
        </w:rPr>
        <w:t>Homophobia in Sports</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Serial Killers</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Domestic Violence</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Intimate </w:t>
      </w:r>
      <w:proofErr w:type="spellStart"/>
      <w:r w:rsidRPr="00176AF2">
        <w:rPr>
          <w:rFonts w:ascii="Garamond" w:hAnsi="Garamond" w:cs="Geneva"/>
          <w:color w:val="000000"/>
          <w:sz w:val="19"/>
          <w:szCs w:val="19"/>
          <w:lang w:val="en-US"/>
        </w:rPr>
        <w:t>Femicide</w:t>
      </w:r>
      <w:proofErr w:type="spellEnd"/>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Teen Dating Violence</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Teen Pregnancy</w:t>
      </w:r>
      <w:bookmarkStart w:id="0" w:name="_GoBack"/>
      <w:bookmarkEnd w:id="0"/>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Sexual Double Standard in Canada / North America </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Sexual Double Standard on Campus </w:t>
      </w:r>
    </w:p>
    <w:p w:rsidR="00176AF2" w:rsidRPr="00176AF2" w:rsidRDefault="00176AF2"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Rape Culture</w:t>
      </w:r>
    </w:p>
    <w:p w:rsidR="00176AF2" w:rsidRPr="00176AF2" w:rsidRDefault="00176AF2"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Dress Codes in Schools</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Gender Roles &amp; Stereotypes in the Media</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the Evolution of Gender Roles in America"</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Equal Rights Amendment Still Not Ratified in America </w:t>
      </w:r>
    </w:p>
    <w:p w:rsidR="00176AF2" w:rsidRPr="00176AF2" w:rsidRDefault="00176AF2"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Workplace and Gender Equality</w:t>
      </w:r>
    </w:p>
    <w:p w:rsidR="00176AF2" w:rsidRPr="00176AF2" w:rsidRDefault="00176AF2"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Workplace and Equality </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Violence in the Media</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Sexism in the Media</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Sexism in the Music Industry - Cross Genre</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Sexual Objectification in Advertising</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Video Game Violence</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Terrorism</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Post 911 Discrimination </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proofErr w:type="spellStart"/>
      <w:r w:rsidRPr="00176AF2">
        <w:rPr>
          <w:rFonts w:ascii="Garamond" w:hAnsi="Garamond" w:cs="Geneva"/>
          <w:color w:val="000000"/>
          <w:sz w:val="19"/>
          <w:szCs w:val="19"/>
          <w:lang w:val="en-US"/>
        </w:rPr>
        <w:t>Cissexism</w:t>
      </w:r>
      <w:proofErr w:type="spellEnd"/>
    </w:p>
    <w:p w:rsidR="00176AF2" w:rsidRPr="00176AF2" w:rsidRDefault="00EA56CF" w:rsidP="007513F8">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Homophobia and </w:t>
      </w:r>
      <w:proofErr w:type="spellStart"/>
      <w:r w:rsidRPr="00176AF2">
        <w:rPr>
          <w:rFonts w:ascii="Garamond" w:hAnsi="Garamond" w:cs="Geneva"/>
          <w:color w:val="000000"/>
          <w:sz w:val="19"/>
          <w:szCs w:val="19"/>
          <w:lang w:val="en-US"/>
        </w:rPr>
        <w:t>Heteronegativity</w:t>
      </w:r>
      <w:proofErr w:type="spellEnd"/>
      <w:r w:rsidR="00176AF2" w:rsidRPr="00176AF2">
        <w:rPr>
          <w:rFonts w:ascii="Garamond" w:hAnsi="Garamond" w:cs="Geneva"/>
          <w:color w:val="000000"/>
          <w:sz w:val="19"/>
          <w:szCs w:val="19"/>
          <w:lang w:val="en-US"/>
        </w:rPr>
        <w:tab/>
      </w:r>
      <w:r w:rsidR="00176AF2" w:rsidRPr="00176AF2">
        <w:rPr>
          <w:rFonts w:ascii="Garamond" w:hAnsi="Garamond" w:cs="Geneva"/>
          <w:color w:val="000000"/>
          <w:sz w:val="19"/>
          <w:szCs w:val="19"/>
          <w:lang w:val="en-US"/>
        </w:rPr>
        <w:tab/>
      </w:r>
      <w:r w:rsidR="00176AF2" w:rsidRPr="00176AF2">
        <w:rPr>
          <w:rFonts w:ascii="Garamond" w:hAnsi="Garamond" w:cs="Geneva"/>
          <w:color w:val="000000"/>
          <w:sz w:val="19"/>
          <w:szCs w:val="19"/>
          <w:lang w:val="en-US"/>
        </w:rPr>
        <w:tab/>
      </w:r>
      <w:r w:rsidR="00176AF2" w:rsidRPr="00176AF2">
        <w:rPr>
          <w:rFonts w:ascii="Garamond" w:hAnsi="Garamond" w:cs="Geneva"/>
          <w:color w:val="000000"/>
          <w:sz w:val="19"/>
          <w:szCs w:val="19"/>
          <w:lang w:val="en-US"/>
        </w:rPr>
        <w:tab/>
      </w:r>
    </w:p>
    <w:p w:rsidR="00EA56CF" w:rsidRPr="00176AF2" w:rsidRDefault="00EA56CF" w:rsidP="007513F8">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Hate Crimes &amp; LGBTQ Community</w:t>
      </w:r>
    </w:p>
    <w:p w:rsidR="00176AF2" w:rsidRPr="00176AF2" w:rsidRDefault="00EA56CF" w:rsidP="009B318A">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Sexual Violence &amp; Gender</w:t>
      </w:r>
      <w:r w:rsidR="00176AF2" w:rsidRPr="00176AF2">
        <w:rPr>
          <w:rFonts w:ascii="Garamond" w:hAnsi="Garamond" w:cs="Geneva"/>
          <w:color w:val="000000"/>
          <w:sz w:val="19"/>
          <w:szCs w:val="19"/>
          <w:lang w:val="en-US"/>
        </w:rPr>
        <w:tab/>
      </w:r>
      <w:r w:rsidR="00176AF2" w:rsidRPr="00176AF2">
        <w:rPr>
          <w:rFonts w:ascii="Garamond" w:hAnsi="Garamond" w:cs="Geneva"/>
          <w:color w:val="000000"/>
          <w:sz w:val="19"/>
          <w:szCs w:val="19"/>
          <w:lang w:val="en-US"/>
        </w:rPr>
        <w:tab/>
      </w:r>
      <w:r w:rsidR="00176AF2" w:rsidRPr="00176AF2">
        <w:rPr>
          <w:rFonts w:ascii="Garamond" w:hAnsi="Garamond" w:cs="Geneva"/>
          <w:color w:val="000000"/>
          <w:sz w:val="19"/>
          <w:szCs w:val="19"/>
          <w:lang w:val="en-US"/>
        </w:rPr>
        <w:tab/>
      </w:r>
      <w:r w:rsidR="00176AF2" w:rsidRPr="00176AF2">
        <w:rPr>
          <w:rFonts w:ascii="Garamond" w:hAnsi="Garamond" w:cs="Geneva"/>
          <w:color w:val="000000"/>
          <w:sz w:val="19"/>
          <w:szCs w:val="19"/>
          <w:lang w:val="en-US"/>
        </w:rPr>
        <w:tab/>
      </w:r>
      <w:r w:rsidR="00176AF2" w:rsidRPr="00176AF2">
        <w:rPr>
          <w:rFonts w:ascii="Garamond" w:hAnsi="Garamond" w:cs="Geneva"/>
          <w:color w:val="000000"/>
          <w:sz w:val="19"/>
          <w:szCs w:val="19"/>
          <w:lang w:val="en-US"/>
        </w:rPr>
        <w:tab/>
      </w:r>
    </w:p>
    <w:p w:rsidR="00EA56CF" w:rsidRPr="00176AF2" w:rsidRDefault="00EA56CF" w:rsidP="009B318A">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The Evolving Modern Family </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LGBTQ Parenting </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LGBTQ Equal Rights in America</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The Religious Right</w:t>
      </w:r>
    </w:p>
    <w:p w:rsidR="00176AF2" w:rsidRPr="00176AF2" w:rsidRDefault="00176AF2"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The Alt Right Movement</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Systemic Racism &amp; Oppression  </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Racial Profiling</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Internalized Oppression</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Suicide</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Ageism </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 xml:space="preserve">Elder Abuse </w:t>
      </w:r>
    </w:p>
    <w:p w:rsidR="00BC2685"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Prostitution</w:t>
      </w:r>
    </w:p>
    <w:p w:rsidR="00BC2685"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proofErr w:type="spellStart"/>
      <w:r w:rsidRPr="00176AF2">
        <w:rPr>
          <w:rFonts w:ascii="Garamond" w:hAnsi="Garamond" w:cs="Geneva"/>
          <w:color w:val="000000"/>
          <w:sz w:val="19"/>
          <w:szCs w:val="19"/>
          <w:lang w:val="en-US"/>
        </w:rPr>
        <w:t>Anti Semitism</w:t>
      </w:r>
      <w:proofErr w:type="spellEnd"/>
      <w:r w:rsidRPr="00176AF2">
        <w:rPr>
          <w:rFonts w:ascii="Garamond" w:hAnsi="Garamond" w:cs="Geneva"/>
          <w:color w:val="000000"/>
          <w:sz w:val="19"/>
          <w:szCs w:val="19"/>
          <w:lang w:val="en-US"/>
        </w:rPr>
        <w:t xml:space="preserve"> &amp; Hate Crimes (not the holocaust) </w:t>
      </w:r>
    </w:p>
    <w:p w:rsidR="00496B4B" w:rsidRPr="00176AF2" w:rsidRDefault="00496B4B"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proofErr w:type="spellStart"/>
      <w:r w:rsidRPr="00176AF2">
        <w:rPr>
          <w:rFonts w:ascii="Garamond" w:hAnsi="Garamond" w:cs="Geneva"/>
          <w:color w:val="000000"/>
          <w:sz w:val="19"/>
          <w:szCs w:val="19"/>
          <w:lang w:val="en-US"/>
        </w:rPr>
        <w:t>Islamaphobia</w:t>
      </w:r>
      <w:proofErr w:type="spellEnd"/>
      <w:r w:rsidRPr="00176AF2">
        <w:rPr>
          <w:rFonts w:ascii="Garamond" w:hAnsi="Garamond" w:cs="Geneva"/>
          <w:color w:val="000000"/>
          <w:sz w:val="19"/>
          <w:szCs w:val="19"/>
          <w:lang w:val="en-US"/>
        </w:rPr>
        <w:t xml:space="preserve"> &amp; Hate Crimes</w:t>
      </w:r>
    </w:p>
    <w:p w:rsidR="00BC2685" w:rsidRPr="00176AF2" w:rsidRDefault="00496B4B"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proofErr w:type="spellStart"/>
      <w:r w:rsidRPr="00176AF2">
        <w:rPr>
          <w:rFonts w:ascii="Garamond" w:hAnsi="Garamond" w:cs="Geneva"/>
          <w:color w:val="000000"/>
          <w:sz w:val="19"/>
          <w:szCs w:val="19"/>
          <w:lang w:val="en-US"/>
        </w:rPr>
        <w:t>Islamaphobia</w:t>
      </w:r>
      <w:proofErr w:type="spellEnd"/>
      <w:r w:rsidRPr="00176AF2">
        <w:rPr>
          <w:rFonts w:ascii="Garamond" w:hAnsi="Garamond" w:cs="Geneva"/>
          <w:color w:val="000000"/>
          <w:sz w:val="19"/>
          <w:szCs w:val="19"/>
          <w:lang w:val="en-US"/>
        </w:rPr>
        <w:t xml:space="preserve"> and Terrorism</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Hate Crimes &amp; Religion</w:t>
      </w:r>
    </w:p>
    <w:p w:rsidR="00EA56CF" w:rsidRPr="00176AF2" w:rsidRDefault="00176AF2"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Pro Choice or Pro Life</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Segregated Schooling Pros &amp; Cons (Racialization, Gender, Orientation, Religion)</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Polygamy</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Legacy of Colonization  on  First Nations, Metis &amp; Inuit</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Missing &amp; Murdered Aboriginal Women in Canada</w:t>
      </w:r>
    </w:p>
    <w:p w:rsidR="00BC2685"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First Nations &amp; The Justice System</w:t>
      </w:r>
    </w:p>
    <w:p w:rsidR="00EA56CF" w:rsidRPr="00176AF2" w:rsidRDefault="00EA56CF" w:rsidP="00BC2685">
      <w:pPr>
        <w:pStyle w:val="ListParagraph"/>
        <w:numPr>
          <w:ilvl w:val="1"/>
          <w:numId w:val="13"/>
        </w:numPr>
        <w:autoSpaceDE w:val="0"/>
        <w:autoSpaceDN w:val="0"/>
        <w:adjustRightInd w:val="0"/>
        <w:spacing w:after="0" w:line="240" w:lineRule="auto"/>
        <w:rPr>
          <w:rFonts w:ascii="Garamond" w:hAnsi="Garamond" w:cs="Geneva"/>
          <w:color w:val="000000"/>
          <w:sz w:val="19"/>
          <w:szCs w:val="19"/>
          <w:lang w:val="en-US"/>
        </w:rPr>
      </w:pPr>
      <w:r w:rsidRPr="00176AF2">
        <w:rPr>
          <w:rFonts w:ascii="Garamond" w:hAnsi="Garamond" w:cs="Geneva"/>
          <w:color w:val="000000"/>
          <w:sz w:val="19"/>
          <w:szCs w:val="19"/>
          <w:lang w:val="en-US"/>
        </w:rPr>
        <w:t>First Nations Poverty</w:t>
      </w:r>
    </w:p>
    <w:p w:rsidR="00F95F90" w:rsidRPr="00176AF2" w:rsidRDefault="00EA56CF" w:rsidP="00BC2685">
      <w:pPr>
        <w:pStyle w:val="ListParagraph"/>
        <w:numPr>
          <w:ilvl w:val="1"/>
          <w:numId w:val="13"/>
        </w:numPr>
        <w:autoSpaceDE w:val="0"/>
        <w:autoSpaceDN w:val="0"/>
        <w:adjustRightInd w:val="0"/>
        <w:spacing w:after="0" w:line="240" w:lineRule="auto"/>
        <w:rPr>
          <w:sz w:val="19"/>
          <w:szCs w:val="19"/>
        </w:rPr>
      </w:pPr>
      <w:r w:rsidRPr="00176AF2">
        <w:rPr>
          <w:rFonts w:ascii="Garamond" w:hAnsi="Garamond" w:cs="Geneva"/>
          <w:color w:val="000000"/>
          <w:sz w:val="19"/>
          <w:szCs w:val="19"/>
          <w:lang w:val="en-US"/>
        </w:rPr>
        <w:t>Child Poverty</w:t>
      </w:r>
    </w:p>
    <w:sectPr w:rsidR="00F95F90" w:rsidRPr="00176AF2" w:rsidSect="00176AF2">
      <w:headerReference w:type="default" r:id="rId9"/>
      <w:footerReference w:type="default" r:id="rId10"/>
      <w:pgSz w:w="12240" w:h="15840"/>
      <w:pgMar w:top="1077" w:right="1134" w:bottom="45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0B1" w:rsidRDefault="00B070B1" w:rsidP="00EA56CF">
      <w:pPr>
        <w:spacing w:after="0" w:line="240" w:lineRule="auto"/>
      </w:pPr>
      <w:r>
        <w:separator/>
      </w:r>
    </w:p>
  </w:endnote>
  <w:endnote w:type="continuationSeparator" w:id="0">
    <w:p w:rsidR="00B070B1" w:rsidRDefault="00B070B1" w:rsidP="00EA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93578"/>
      <w:docPartObj>
        <w:docPartGallery w:val="Page Numbers (Bottom of Page)"/>
        <w:docPartUnique/>
      </w:docPartObj>
    </w:sdtPr>
    <w:sdtEndPr>
      <w:rPr>
        <w:noProof/>
      </w:rPr>
    </w:sdtEndPr>
    <w:sdtContent>
      <w:p w:rsidR="00D67434" w:rsidRDefault="00D67434">
        <w:pPr>
          <w:pStyle w:val="Footer"/>
          <w:jc w:val="right"/>
        </w:pPr>
        <w:r>
          <w:fldChar w:fldCharType="begin"/>
        </w:r>
        <w:r>
          <w:instrText xml:space="preserve"> PAGE   \* MERGEFORMAT </w:instrText>
        </w:r>
        <w:r>
          <w:fldChar w:fldCharType="separate"/>
        </w:r>
        <w:r w:rsidR="007868CF">
          <w:rPr>
            <w:noProof/>
          </w:rPr>
          <w:t>7</w:t>
        </w:r>
        <w:r>
          <w:rPr>
            <w:noProof/>
          </w:rPr>
          <w:fldChar w:fldCharType="end"/>
        </w:r>
      </w:p>
    </w:sdtContent>
  </w:sdt>
  <w:p w:rsidR="00D67434" w:rsidRDefault="00D6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0B1" w:rsidRDefault="00B070B1" w:rsidP="00EA56CF">
      <w:pPr>
        <w:spacing w:after="0" w:line="240" w:lineRule="auto"/>
      </w:pPr>
      <w:r>
        <w:separator/>
      </w:r>
    </w:p>
  </w:footnote>
  <w:footnote w:type="continuationSeparator" w:id="0">
    <w:p w:rsidR="00B070B1" w:rsidRDefault="00B070B1" w:rsidP="00EA5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B1" w:rsidRPr="00EA56CF" w:rsidRDefault="00B070B1" w:rsidP="00EA56CF">
    <w:pPr>
      <w:autoSpaceDE w:val="0"/>
      <w:autoSpaceDN w:val="0"/>
      <w:adjustRightInd w:val="0"/>
      <w:spacing w:after="0" w:line="240" w:lineRule="auto"/>
      <w:rPr>
        <w:rFonts w:cstheme="minorHAnsi"/>
        <w:i/>
        <w:color w:val="000000"/>
        <w:sz w:val="20"/>
        <w:szCs w:val="20"/>
        <w:lang w:val="en-US"/>
      </w:rPr>
    </w:pPr>
    <w:r w:rsidRPr="00EA56CF">
      <w:rPr>
        <w:rFonts w:cstheme="minorHAnsi"/>
        <w:i/>
        <w:color w:val="000000"/>
        <w:sz w:val="20"/>
        <w:szCs w:val="20"/>
        <w:lang w:val="en-US"/>
      </w:rPr>
      <w:t xml:space="preserve">Learning Goal </w:t>
    </w:r>
    <w:r>
      <w:rPr>
        <w:rFonts w:cstheme="minorHAnsi"/>
        <w:i/>
        <w:color w:val="000000"/>
        <w:sz w:val="20"/>
        <w:szCs w:val="20"/>
        <w:lang w:val="en-US"/>
      </w:rPr>
      <w:t>(</w:t>
    </w:r>
    <w:r w:rsidRPr="00EA56CF">
      <w:rPr>
        <w:rFonts w:cstheme="minorHAnsi"/>
        <w:i/>
        <w:color w:val="000000"/>
        <w:sz w:val="20"/>
        <w:szCs w:val="20"/>
        <w:lang w:val="en-US"/>
      </w:rPr>
      <w:t>Begin with the End in Mind</w:t>
    </w:r>
    <w:r>
      <w:rPr>
        <w:rFonts w:cstheme="minorHAnsi"/>
        <w:i/>
        <w:color w:val="000000"/>
        <w:sz w:val="20"/>
        <w:szCs w:val="20"/>
        <w:lang w:val="en-US"/>
      </w:rPr>
      <w:t>)</w:t>
    </w:r>
    <w:r w:rsidRPr="00EA56CF">
      <w:rPr>
        <w:rFonts w:cstheme="minorHAnsi"/>
        <w:i/>
        <w:color w:val="000000"/>
        <w:sz w:val="20"/>
        <w:szCs w:val="20"/>
        <w:lang w:val="en-US"/>
      </w:rPr>
      <w:t>: Using a 4 step progression, I will explore, investigate, process &amp; analyze a social issue using an anthropological, psychological, and sociological focus. I will communicate and reflect on my findings with half the class at the end of the semester conference.</w:t>
    </w:r>
  </w:p>
  <w:p w:rsidR="00B070B1" w:rsidRDefault="00B07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94C"/>
    <w:multiLevelType w:val="hybridMultilevel"/>
    <w:tmpl w:val="C5D27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AD4A04"/>
    <w:multiLevelType w:val="hybridMultilevel"/>
    <w:tmpl w:val="A49EE4E8"/>
    <w:lvl w:ilvl="0" w:tplc="02AED85C">
      <w:numFmt w:val="bullet"/>
      <w:lvlText w:val=""/>
      <w:lvlJc w:val="left"/>
      <w:pPr>
        <w:tabs>
          <w:tab w:val="num" w:pos="360"/>
        </w:tabs>
        <w:ind w:left="36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F174ED"/>
    <w:multiLevelType w:val="hybridMultilevel"/>
    <w:tmpl w:val="4F668762"/>
    <w:lvl w:ilvl="0" w:tplc="10090001">
      <w:start w:val="1"/>
      <w:numFmt w:val="bullet"/>
      <w:lvlText w:val=""/>
      <w:lvlJc w:val="left"/>
      <w:pPr>
        <w:ind w:left="720" w:hanging="360"/>
      </w:pPr>
      <w:rPr>
        <w:rFonts w:ascii="Symbol" w:hAnsi="Symbol" w:hint="default"/>
      </w:rPr>
    </w:lvl>
    <w:lvl w:ilvl="1" w:tplc="40627736">
      <w:numFmt w:val="bullet"/>
      <w:lvlText w:val="•"/>
      <w:lvlJc w:val="left"/>
      <w:pPr>
        <w:ind w:left="1440" w:hanging="360"/>
      </w:pPr>
      <w:rPr>
        <w:rFonts w:ascii="Garamond" w:eastAsiaTheme="minorEastAsia" w:hAnsi="Garamond" w:cs="Genev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BF4635"/>
    <w:multiLevelType w:val="hybridMultilevel"/>
    <w:tmpl w:val="C548FE74"/>
    <w:lvl w:ilvl="0" w:tplc="02AED85C">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4573E2D"/>
    <w:multiLevelType w:val="hybridMultilevel"/>
    <w:tmpl w:val="2EC0C3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D50C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6">
    <w:nsid w:val="44DD15A7"/>
    <w:multiLevelType w:val="hybridMultilevel"/>
    <w:tmpl w:val="56928068"/>
    <w:lvl w:ilvl="0" w:tplc="02AED85C">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603356B"/>
    <w:multiLevelType w:val="hybridMultilevel"/>
    <w:tmpl w:val="3A06443A"/>
    <w:lvl w:ilvl="0" w:tplc="02AED85C">
      <w:numFmt w:val="bullet"/>
      <w:lvlText w:val=""/>
      <w:lvlJc w:val="left"/>
      <w:pPr>
        <w:tabs>
          <w:tab w:val="num" w:pos="360"/>
        </w:tabs>
        <w:ind w:left="360" w:hanging="360"/>
      </w:pPr>
      <w:rPr>
        <w:rFonts w:ascii="Symbol" w:hAnsi="Symbol" w:hint="default"/>
        <w:sz w:val="20"/>
      </w:rPr>
    </w:lvl>
    <w:lvl w:ilvl="1" w:tplc="C204C986">
      <w:numFmt w:val="bullet"/>
      <w:lvlText w:val="•"/>
      <w:lvlJc w:val="left"/>
      <w:pPr>
        <w:ind w:left="720" w:hanging="360"/>
      </w:pPr>
      <w:rPr>
        <w:rFonts w:ascii="Garamond" w:eastAsiaTheme="minorEastAsia" w:hAnsi="Garamond" w:cs="Geneva"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6EA486F"/>
    <w:multiLevelType w:val="hybridMultilevel"/>
    <w:tmpl w:val="3822E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ADC1B41"/>
    <w:multiLevelType w:val="hybridMultilevel"/>
    <w:tmpl w:val="C78CEC8E"/>
    <w:lvl w:ilvl="0" w:tplc="02AED85C">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45459D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C934ABD"/>
    <w:multiLevelType w:val="hybridMultilevel"/>
    <w:tmpl w:val="A4B68976"/>
    <w:lvl w:ilvl="0" w:tplc="02AED85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76155215"/>
    <w:multiLevelType w:val="hybridMultilevel"/>
    <w:tmpl w:val="FB9675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D4766EB8">
      <w:numFmt w:val="bullet"/>
      <w:lvlText w:val="•"/>
      <w:lvlJc w:val="left"/>
      <w:pPr>
        <w:ind w:left="2160" w:hanging="360"/>
      </w:pPr>
      <w:rPr>
        <w:rFonts w:ascii="Garamond" w:eastAsiaTheme="minorEastAsia" w:hAnsi="Garamond" w:cs="Geneva"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7"/>
  </w:num>
  <w:num w:numId="6">
    <w:abstractNumId w:val="3"/>
  </w:num>
  <w:num w:numId="7">
    <w:abstractNumId w:val="5"/>
  </w:num>
  <w:num w:numId="8">
    <w:abstractNumId w:val="0"/>
  </w:num>
  <w:num w:numId="9">
    <w:abstractNumId w:val="2"/>
  </w:num>
  <w:num w:numId="10">
    <w:abstractNumId w:val="4"/>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CF"/>
    <w:rsid w:val="00063C16"/>
    <w:rsid w:val="00176AF2"/>
    <w:rsid w:val="001E11B2"/>
    <w:rsid w:val="00397BCC"/>
    <w:rsid w:val="003A1DBB"/>
    <w:rsid w:val="00437656"/>
    <w:rsid w:val="00496B4B"/>
    <w:rsid w:val="00782EEA"/>
    <w:rsid w:val="007868CF"/>
    <w:rsid w:val="007A76A4"/>
    <w:rsid w:val="00894B77"/>
    <w:rsid w:val="008D5BDF"/>
    <w:rsid w:val="00931F94"/>
    <w:rsid w:val="009D2EE4"/>
    <w:rsid w:val="00A17F2A"/>
    <w:rsid w:val="00A46A73"/>
    <w:rsid w:val="00AB0C60"/>
    <w:rsid w:val="00B070B1"/>
    <w:rsid w:val="00BC2685"/>
    <w:rsid w:val="00D13AE3"/>
    <w:rsid w:val="00D67434"/>
    <w:rsid w:val="00EA56CF"/>
    <w:rsid w:val="00F17775"/>
    <w:rsid w:val="00F95F90"/>
    <w:rsid w:val="00FF3B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422B2-2855-4044-8BDC-0027E70E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7656"/>
    <w:pPr>
      <w:keepNext/>
      <w:spacing w:after="0" w:line="240" w:lineRule="auto"/>
      <w:outlineLvl w:val="0"/>
    </w:pPr>
    <w:rPr>
      <w:rFonts w:ascii="Tempus Sans ITC" w:eastAsia="Times New Roman" w:hAnsi="Tempus Sans ITC" w:cs="Times New Roman"/>
      <w:b/>
      <w:sz w:val="32"/>
      <w:szCs w:val="20"/>
      <w:lang w:eastAsia="en-CA"/>
    </w:rPr>
  </w:style>
  <w:style w:type="paragraph" w:styleId="Heading2">
    <w:name w:val="heading 2"/>
    <w:basedOn w:val="Normal"/>
    <w:next w:val="Normal"/>
    <w:link w:val="Heading2Char"/>
    <w:uiPriority w:val="9"/>
    <w:semiHidden/>
    <w:unhideWhenUsed/>
    <w:qFormat/>
    <w:rsid w:val="00D67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CF"/>
  </w:style>
  <w:style w:type="paragraph" w:styleId="Footer">
    <w:name w:val="footer"/>
    <w:basedOn w:val="Normal"/>
    <w:link w:val="FooterChar"/>
    <w:uiPriority w:val="99"/>
    <w:unhideWhenUsed/>
    <w:rsid w:val="00EA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CF"/>
  </w:style>
  <w:style w:type="paragraph" w:styleId="BalloonText">
    <w:name w:val="Balloon Text"/>
    <w:basedOn w:val="Normal"/>
    <w:link w:val="BalloonTextChar"/>
    <w:uiPriority w:val="99"/>
    <w:semiHidden/>
    <w:unhideWhenUsed/>
    <w:rsid w:val="00EA5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CF"/>
    <w:rPr>
      <w:rFonts w:ascii="Tahoma" w:hAnsi="Tahoma" w:cs="Tahoma"/>
      <w:sz w:val="16"/>
      <w:szCs w:val="16"/>
    </w:rPr>
  </w:style>
  <w:style w:type="character" w:customStyle="1" w:styleId="Heading1Char">
    <w:name w:val="Heading 1 Char"/>
    <w:basedOn w:val="DefaultParagraphFont"/>
    <w:link w:val="Heading1"/>
    <w:rsid w:val="00437656"/>
    <w:rPr>
      <w:rFonts w:ascii="Tempus Sans ITC" w:eastAsia="Times New Roman" w:hAnsi="Tempus Sans ITC" w:cs="Times New Roman"/>
      <w:b/>
      <w:sz w:val="32"/>
      <w:szCs w:val="20"/>
      <w:lang w:eastAsia="en-CA"/>
    </w:rPr>
  </w:style>
  <w:style w:type="paragraph" w:styleId="Title">
    <w:name w:val="Title"/>
    <w:basedOn w:val="Normal"/>
    <w:link w:val="TitleChar"/>
    <w:qFormat/>
    <w:rsid w:val="004376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pPr>
    <w:rPr>
      <w:rFonts w:ascii="Times" w:eastAsia="Times New Roman" w:hAnsi="Times" w:cs="Times New Roman"/>
      <w:b/>
      <w:sz w:val="28"/>
      <w:szCs w:val="20"/>
      <w:lang w:val="en-US" w:eastAsia="en-CA"/>
    </w:rPr>
  </w:style>
  <w:style w:type="character" w:customStyle="1" w:styleId="TitleChar">
    <w:name w:val="Title Char"/>
    <w:basedOn w:val="DefaultParagraphFont"/>
    <w:link w:val="Title"/>
    <w:rsid w:val="00437656"/>
    <w:rPr>
      <w:rFonts w:ascii="Times" w:eastAsia="Times New Roman" w:hAnsi="Times" w:cs="Times New Roman"/>
      <w:b/>
      <w:sz w:val="28"/>
      <w:szCs w:val="20"/>
      <w:lang w:val="en-US" w:eastAsia="en-CA"/>
    </w:rPr>
  </w:style>
  <w:style w:type="paragraph" w:customStyle="1" w:styleId="table">
    <w:name w:val="table"/>
    <w:basedOn w:val="Normal"/>
    <w:rsid w:val="00437656"/>
    <w:pPr>
      <w:spacing w:after="0" w:line="240" w:lineRule="atLeast"/>
      <w:ind w:left="247" w:right="101" w:hanging="297"/>
    </w:pPr>
    <w:rPr>
      <w:rFonts w:ascii="Times" w:eastAsia="Times New Roman" w:hAnsi="Times" w:cs="Times New Roman"/>
      <w:sz w:val="20"/>
      <w:szCs w:val="20"/>
      <w:lang w:val="en-US" w:eastAsia="en-CA"/>
    </w:rPr>
  </w:style>
  <w:style w:type="paragraph" w:styleId="NormalWeb">
    <w:name w:val="Normal (Web)"/>
    <w:basedOn w:val="Normal"/>
    <w:uiPriority w:val="99"/>
    <w:rsid w:val="00B070B1"/>
    <w:pPr>
      <w:spacing w:beforeLines="1" w:afterLines="1" w:after="0" w:line="240" w:lineRule="auto"/>
    </w:pPr>
    <w:rPr>
      <w:rFonts w:ascii="Times" w:eastAsia="Cambria" w:hAnsi="Times" w:cs="Times New Roman"/>
      <w:sz w:val="20"/>
      <w:szCs w:val="20"/>
      <w:lang w:val="en-US" w:eastAsia="en-US"/>
    </w:rPr>
  </w:style>
  <w:style w:type="character" w:styleId="Emphasis">
    <w:name w:val="Emphasis"/>
    <w:uiPriority w:val="20"/>
    <w:qFormat/>
    <w:rsid w:val="00B070B1"/>
    <w:rPr>
      <w:i/>
    </w:rPr>
  </w:style>
  <w:style w:type="character" w:customStyle="1" w:styleId="Heading2Char">
    <w:name w:val="Heading 2 Char"/>
    <w:basedOn w:val="DefaultParagraphFont"/>
    <w:link w:val="Heading2"/>
    <w:uiPriority w:val="9"/>
    <w:semiHidden/>
    <w:rsid w:val="00D67434"/>
    <w:rPr>
      <w:rFonts w:asciiTheme="majorHAnsi" w:eastAsiaTheme="majorEastAsia" w:hAnsiTheme="majorHAnsi" w:cstheme="majorBidi"/>
      <w:b/>
      <w:bCs/>
      <w:color w:val="4F81BD" w:themeColor="accent1"/>
      <w:sz w:val="26"/>
      <w:szCs w:val="26"/>
    </w:rPr>
  </w:style>
  <w:style w:type="paragraph" w:styleId="BodyText">
    <w:name w:val="Body Text"/>
    <w:link w:val="BodyTextChar"/>
    <w:semiHidden/>
    <w:rsid w:val="00D67434"/>
    <w:pPr>
      <w:spacing w:after="0" w:line="240" w:lineRule="auto"/>
    </w:pPr>
    <w:rPr>
      <w:rFonts w:ascii="Times New Roman" w:eastAsia="Times New Roman" w:hAnsi="Times New Roman" w:cs="Times New Roman"/>
      <w:szCs w:val="20"/>
      <w:lang w:val="en-US" w:eastAsia="en-CA"/>
    </w:rPr>
  </w:style>
  <w:style w:type="character" w:customStyle="1" w:styleId="BodyTextChar">
    <w:name w:val="Body Text Char"/>
    <w:basedOn w:val="DefaultParagraphFont"/>
    <w:link w:val="BodyText"/>
    <w:semiHidden/>
    <w:rsid w:val="00D67434"/>
    <w:rPr>
      <w:rFonts w:ascii="Times New Roman" w:eastAsia="Times New Roman" w:hAnsi="Times New Roman" w:cs="Times New Roman"/>
      <w:szCs w:val="20"/>
      <w:lang w:val="en-US" w:eastAsia="en-CA"/>
    </w:rPr>
  </w:style>
  <w:style w:type="paragraph" w:customStyle="1" w:styleId="bodyhanging">
    <w:name w:val="body hanging"/>
    <w:rsid w:val="00D67434"/>
    <w:pPr>
      <w:spacing w:after="0" w:line="240" w:lineRule="auto"/>
      <w:ind w:left="360" w:hanging="360"/>
    </w:pPr>
    <w:rPr>
      <w:rFonts w:ascii="Times New Roman" w:eastAsia="Times New Roman" w:hAnsi="Times New Roman" w:cs="Times New Roman"/>
      <w:szCs w:val="20"/>
      <w:lang w:val="en-US" w:eastAsia="en-CA"/>
    </w:rPr>
  </w:style>
  <w:style w:type="paragraph" w:styleId="ListParagraph">
    <w:name w:val="List Paragraph"/>
    <w:basedOn w:val="Normal"/>
    <w:uiPriority w:val="34"/>
    <w:qFormat/>
    <w:rsid w:val="0049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ocialnowpr.files.wordpress.com/2011/12/book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Carruth, AnnMarie</dc:creator>
  <cp:keywords/>
  <dc:description/>
  <cp:lastModifiedBy>Carruth, AnnMarie</cp:lastModifiedBy>
  <cp:revision>3</cp:revision>
  <cp:lastPrinted>2017-04-20T15:07:00Z</cp:lastPrinted>
  <dcterms:created xsi:type="dcterms:W3CDTF">2017-04-20T14:34:00Z</dcterms:created>
  <dcterms:modified xsi:type="dcterms:W3CDTF">2017-04-20T15:16:00Z</dcterms:modified>
</cp:coreProperties>
</file>